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A2" w:rsidRDefault="008C46A2" w:rsidP="002D5330">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8C46A2" w:rsidRDefault="008C46A2" w:rsidP="002D5330">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8C46A2" w:rsidRDefault="008C46A2" w:rsidP="002D5330">
      <w:pPr>
        <w:jc w:val="center"/>
        <w:rPr>
          <w:sz w:val="28"/>
          <w:szCs w:val="28"/>
        </w:rPr>
      </w:pPr>
      <w:r>
        <w:rPr>
          <w:sz w:val="28"/>
          <w:szCs w:val="28"/>
        </w:rPr>
        <w:t>MONDAY November 23, 2015</w:t>
      </w:r>
    </w:p>
    <w:p w:rsidR="008C46A2" w:rsidRDefault="008C46A2" w:rsidP="002D5330">
      <w:pPr>
        <w:jc w:val="center"/>
        <w:rPr>
          <w:sz w:val="28"/>
          <w:szCs w:val="28"/>
        </w:rPr>
      </w:pPr>
      <w:r>
        <w:rPr>
          <w:sz w:val="28"/>
          <w:szCs w:val="28"/>
        </w:rPr>
        <w:t xml:space="preserve">               5:30 p.m.</w:t>
      </w:r>
    </w:p>
    <w:p w:rsidR="008C46A2" w:rsidRDefault="008C46A2" w:rsidP="002D5330">
      <w:pPr>
        <w:jc w:val="center"/>
        <w:rPr>
          <w:sz w:val="28"/>
          <w:szCs w:val="28"/>
        </w:rPr>
      </w:pPr>
    </w:p>
    <w:p w:rsidR="008C46A2" w:rsidRPr="002D5330" w:rsidRDefault="008C46A2" w:rsidP="002D5330">
      <w:pPr>
        <w:jc w:val="center"/>
        <w:rPr>
          <w:sz w:val="28"/>
          <w:szCs w:val="28"/>
        </w:rPr>
      </w:pPr>
      <w:r>
        <w:rPr>
          <w:sz w:val="28"/>
          <w:szCs w:val="28"/>
        </w:rPr>
        <w:t>PLEASE NOTE: The regularly scheduled BOC meeting for Tuesday November 24, 2015 has been rescheduled to Monday November 23, 2015.</w:t>
      </w:r>
    </w:p>
    <w:p w:rsidR="008C46A2" w:rsidRDefault="008C46A2" w:rsidP="002D5330">
      <w:pPr>
        <w:numPr>
          <w:ilvl w:val="0"/>
          <w:numId w:val="7"/>
        </w:numPr>
        <w:spacing w:after="0" w:line="240" w:lineRule="auto"/>
        <w:jc w:val="both"/>
        <w:rPr>
          <w:sz w:val="20"/>
        </w:rPr>
      </w:pPr>
      <w:r>
        <w:rPr>
          <w:sz w:val="20"/>
        </w:rPr>
        <w:t xml:space="preserve">PRAYER  </w:t>
      </w:r>
    </w:p>
    <w:p w:rsidR="008C46A2" w:rsidRDefault="008C46A2" w:rsidP="002D5330">
      <w:pPr>
        <w:jc w:val="both"/>
        <w:rPr>
          <w:sz w:val="20"/>
        </w:rPr>
      </w:pPr>
    </w:p>
    <w:p w:rsidR="008C46A2" w:rsidRDefault="008C46A2" w:rsidP="002D5330">
      <w:pPr>
        <w:numPr>
          <w:ilvl w:val="0"/>
          <w:numId w:val="7"/>
        </w:numPr>
        <w:spacing w:after="0" w:line="240" w:lineRule="auto"/>
        <w:jc w:val="both"/>
        <w:rPr>
          <w:sz w:val="20"/>
        </w:rPr>
      </w:pPr>
      <w:r>
        <w:rPr>
          <w:sz w:val="20"/>
        </w:rPr>
        <w:t>PLEDGE OF ALLEGIANCE</w:t>
      </w:r>
    </w:p>
    <w:p w:rsidR="008C46A2" w:rsidRDefault="008C46A2" w:rsidP="002D5330">
      <w:pPr>
        <w:jc w:val="both"/>
        <w:rPr>
          <w:sz w:val="20"/>
        </w:rPr>
      </w:pPr>
    </w:p>
    <w:p w:rsidR="008C46A2" w:rsidRDefault="008C46A2" w:rsidP="002D5330">
      <w:pPr>
        <w:numPr>
          <w:ilvl w:val="0"/>
          <w:numId w:val="7"/>
        </w:numPr>
        <w:spacing w:after="0" w:line="240" w:lineRule="auto"/>
        <w:jc w:val="both"/>
        <w:rPr>
          <w:sz w:val="20"/>
        </w:rPr>
      </w:pPr>
      <w:r>
        <w:rPr>
          <w:sz w:val="20"/>
        </w:rPr>
        <w:t xml:space="preserve">CALL TO ORDER </w:t>
      </w:r>
    </w:p>
    <w:p w:rsidR="008C46A2" w:rsidRDefault="008C46A2" w:rsidP="002D5330">
      <w:pPr>
        <w:jc w:val="both"/>
        <w:rPr>
          <w:sz w:val="20"/>
        </w:rPr>
      </w:pPr>
    </w:p>
    <w:p w:rsidR="008C46A2" w:rsidRDefault="008C46A2" w:rsidP="002D5330">
      <w:pPr>
        <w:numPr>
          <w:ilvl w:val="0"/>
          <w:numId w:val="7"/>
        </w:numPr>
        <w:spacing w:after="0" w:line="240" w:lineRule="auto"/>
        <w:jc w:val="both"/>
        <w:rPr>
          <w:sz w:val="20"/>
        </w:rPr>
      </w:pPr>
      <w:r>
        <w:rPr>
          <w:sz w:val="20"/>
        </w:rPr>
        <w:t>WELCOME</w:t>
      </w:r>
    </w:p>
    <w:p w:rsidR="008C46A2" w:rsidRDefault="008C46A2" w:rsidP="002D5330">
      <w:pPr>
        <w:jc w:val="both"/>
        <w:rPr>
          <w:sz w:val="20"/>
        </w:rPr>
      </w:pPr>
    </w:p>
    <w:p w:rsidR="008C46A2" w:rsidRDefault="008C46A2" w:rsidP="002D5330">
      <w:pPr>
        <w:numPr>
          <w:ilvl w:val="0"/>
          <w:numId w:val="7"/>
        </w:numPr>
        <w:spacing w:after="0" w:line="240" w:lineRule="auto"/>
        <w:jc w:val="both"/>
        <w:rPr>
          <w:sz w:val="20"/>
        </w:rPr>
      </w:pPr>
      <w:r>
        <w:rPr>
          <w:sz w:val="20"/>
        </w:rPr>
        <w:t>APPROVE AGENDA</w:t>
      </w:r>
    </w:p>
    <w:p w:rsidR="008C46A2" w:rsidRDefault="008C46A2" w:rsidP="002D5330">
      <w:pPr>
        <w:jc w:val="both"/>
        <w:rPr>
          <w:sz w:val="20"/>
        </w:rPr>
      </w:pPr>
    </w:p>
    <w:p w:rsidR="008C46A2" w:rsidRDefault="008C46A2" w:rsidP="002D5330">
      <w:pPr>
        <w:numPr>
          <w:ilvl w:val="0"/>
          <w:numId w:val="7"/>
        </w:numPr>
        <w:spacing w:after="0" w:line="240" w:lineRule="auto"/>
        <w:jc w:val="both"/>
        <w:rPr>
          <w:sz w:val="20"/>
        </w:rPr>
      </w:pPr>
      <w:r>
        <w:rPr>
          <w:sz w:val="20"/>
        </w:rPr>
        <w:t>APPROVE MINUTES OF PREVIOUS MEETING(S)</w:t>
      </w:r>
    </w:p>
    <w:p w:rsidR="008C46A2" w:rsidRDefault="008C46A2" w:rsidP="002D5330">
      <w:pPr>
        <w:numPr>
          <w:ilvl w:val="0"/>
          <w:numId w:val="9"/>
        </w:numPr>
        <w:spacing w:after="0" w:line="240" w:lineRule="auto"/>
        <w:jc w:val="both"/>
        <w:rPr>
          <w:sz w:val="20"/>
        </w:rPr>
      </w:pPr>
      <w:r>
        <w:rPr>
          <w:sz w:val="20"/>
        </w:rPr>
        <w:t>11/10/15 Regular Meeting</w:t>
      </w:r>
    </w:p>
    <w:p w:rsidR="008C46A2" w:rsidRPr="00724505" w:rsidRDefault="008C46A2" w:rsidP="002D5330">
      <w:pPr>
        <w:numPr>
          <w:ilvl w:val="0"/>
          <w:numId w:val="9"/>
        </w:numPr>
        <w:spacing w:after="0" w:line="240" w:lineRule="auto"/>
        <w:jc w:val="both"/>
        <w:rPr>
          <w:sz w:val="20"/>
        </w:rPr>
      </w:pPr>
      <w:r>
        <w:rPr>
          <w:sz w:val="20"/>
        </w:rPr>
        <w:t>11/10/15 Called Meeting/B&amp;W Hearings</w:t>
      </w:r>
    </w:p>
    <w:p w:rsidR="008C46A2" w:rsidRDefault="008C46A2" w:rsidP="002D5330">
      <w:pPr>
        <w:jc w:val="both"/>
        <w:rPr>
          <w:sz w:val="20"/>
        </w:rPr>
      </w:pPr>
    </w:p>
    <w:p w:rsidR="008C46A2" w:rsidRDefault="008C46A2" w:rsidP="002D5330">
      <w:pPr>
        <w:numPr>
          <w:ilvl w:val="0"/>
          <w:numId w:val="7"/>
        </w:numPr>
        <w:spacing w:after="0" w:line="240" w:lineRule="auto"/>
        <w:rPr>
          <w:sz w:val="20"/>
        </w:rPr>
      </w:pPr>
      <w:r>
        <w:rPr>
          <w:sz w:val="20"/>
        </w:rPr>
        <w:t xml:space="preserve"> REMARKS BY INVITED GUESTS, COMMITTEES, AUTHORITIES </w:t>
      </w:r>
    </w:p>
    <w:p w:rsidR="008C46A2" w:rsidRDefault="008C46A2" w:rsidP="002D5330">
      <w:pPr>
        <w:ind w:left="720"/>
        <w:rPr>
          <w:sz w:val="20"/>
        </w:rPr>
      </w:pPr>
    </w:p>
    <w:p w:rsidR="008C46A2" w:rsidRDefault="008C46A2" w:rsidP="002D5330">
      <w:pPr>
        <w:numPr>
          <w:ilvl w:val="0"/>
          <w:numId w:val="7"/>
        </w:numPr>
        <w:spacing w:after="0" w:line="240" w:lineRule="auto"/>
        <w:jc w:val="both"/>
        <w:rPr>
          <w:sz w:val="20"/>
        </w:rPr>
      </w:pPr>
      <w:r>
        <w:rPr>
          <w:sz w:val="20"/>
        </w:rPr>
        <w:t>REPORTS BY CONSTITUTIONAL OFFICERS &amp; DEPARTMENT HEADS</w:t>
      </w:r>
    </w:p>
    <w:p w:rsidR="008C46A2" w:rsidRDefault="008C46A2" w:rsidP="002D5330">
      <w:pPr>
        <w:ind w:left="720"/>
        <w:jc w:val="both"/>
        <w:rPr>
          <w:sz w:val="20"/>
        </w:rPr>
      </w:pPr>
    </w:p>
    <w:p w:rsidR="008C46A2" w:rsidRDefault="008C46A2" w:rsidP="002D5330">
      <w:pPr>
        <w:numPr>
          <w:ilvl w:val="0"/>
          <w:numId w:val="7"/>
        </w:numPr>
        <w:spacing w:after="0" w:line="240" w:lineRule="auto"/>
        <w:jc w:val="both"/>
        <w:rPr>
          <w:sz w:val="20"/>
        </w:rPr>
      </w:pP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Pr>
                  <w:sz w:val="20"/>
                </w:rPr>
                <w:t>COUNTY</w:t>
              </w:r>
            </w:smartTag>
          </w:smartTag>
          <w:r>
            <w:rPr>
              <w:sz w:val="20"/>
            </w:rPr>
            <w:t xml:space="preserve"> </w:t>
          </w:r>
          <w:smartTag w:uri="urn:schemas-microsoft-com:office:smarttags" w:element="PlaceName">
            <w:r>
              <w:rPr>
                <w:sz w:val="20"/>
              </w:rPr>
              <w:t>ADMINISTRATOR</w:t>
            </w:r>
          </w:smartTag>
        </w:smartTag>
      </w:smartTag>
      <w:r>
        <w:rPr>
          <w:sz w:val="20"/>
        </w:rPr>
        <w:t xml:space="preserve">’S REPORT </w:t>
      </w:r>
    </w:p>
    <w:p w:rsidR="008C46A2" w:rsidRDefault="008C46A2" w:rsidP="002D5330">
      <w:pPr>
        <w:jc w:val="both"/>
        <w:rPr>
          <w:sz w:val="20"/>
        </w:rPr>
      </w:pPr>
    </w:p>
    <w:p w:rsidR="008C46A2" w:rsidRDefault="008C46A2" w:rsidP="002D5330">
      <w:pPr>
        <w:numPr>
          <w:ilvl w:val="0"/>
          <w:numId w:val="7"/>
        </w:numPr>
        <w:spacing w:after="0" w:line="240" w:lineRule="auto"/>
        <w:jc w:val="both"/>
        <w:rPr>
          <w:sz w:val="20"/>
        </w:rPr>
      </w:pPr>
      <w:r>
        <w:rPr>
          <w:sz w:val="20"/>
        </w:rPr>
        <w:t>CHAIRMAN’S REPORT</w:t>
      </w:r>
    </w:p>
    <w:p w:rsidR="008C46A2" w:rsidRDefault="008C46A2" w:rsidP="002D5330">
      <w:pPr>
        <w:jc w:val="both"/>
        <w:rPr>
          <w:sz w:val="20"/>
        </w:rPr>
      </w:pPr>
    </w:p>
    <w:p w:rsidR="008C46A2" w:rsidRPr="00520B8F" w:rsidRDefault="008C46A2" w:rsidP="002D5330">
      <w:pPr>
        <w:numPr>
          <w:ilvl w:val="0"/>
          <w:numId w:val="7"/>
        </w:numPr>
        <w:spacing w:after="0" w:line="240" w:lineRule="auto"/>
        <w:jc w:val="both"/>
        <w:rPr>
          <w:sz w:val="20"/>
        </w:rPr>
      </w:pPr>
      <w:r>
        <w:rPr>
          <w:sz w:val="20"/>
        </w:rPr>
        <w:t>COMMISSIONERS’ REPORTS</w:t>
      </w:r>
    </w:p>
    <w:p w:rsidR="008C46A2" w:rsidRDefault="008C46A2" w:rsidP="002D5330">
      <w:pPr>
        <w:rPr>
          <w:sz w:val="20"/>
        </w:rPr>
      </w:pPr>
    </w:p>
    <w:p w:rsidR="008C46A2" w:rsidRPr="006C62C3" w:rsidRDefault="008C46A2" w:rsidP="002D5330">
      <w:pPr>
        <w:numPr>
          <w:ilvl w:val="0"/>
          <w:numId w:val="7"/>
        </w:numPr>
        <w:spacing w:after="0" w:line="240" w:lineRule="auto"/>
        <w:rPr>
          <w:sz w:val="20"/>
        </w:rPr>
      </w:pPr>
      <w:r>
        <w:rPr>
          <w:sz w:val="20"/>
        </w:rPr>
        <w:t>OLD BUSINESS</w:t>
      </w:r>
    </w:p>
    <w:p w:rsidR="008C46A2" w:rsidRDefault="008C46A2" w:rsidP="002D5330">
      <w:pPr>
        <w:numPr>
          <w:ilvl w:val="0"/>
          <w:numId w:val="8"/>
        </w:numPr>
        <w:spacing w:after="0" w:line="240" w:lineRule="auto"/>
        <w:jc w:val="both"/>
        <w:rPr>
          <w:sz w:val="20"/>
        </w:rPr>
      </w:pPr>
      <w:r>
        <w:rPr>
          <w:sz w:val="20"/>
        </w:rPr>
        <w:t>Board Appointments Rec Advisory Board (4)</w:t>
      </w:r>
    </w:p>
    <w:p w:rsidR="008C46A2" w:rsidRDefault="008C46A2" w:rsidP="002D5330">
      <w:pPr>
        <w:ind w:firstLine="360"/>
        <w:rPr>
          <w:sz w:val="20"/>
        </w:rPr>
      </w:pPr>
    </w:p>
    <w:p w:rsidR="008C46A2" w:rsidRDefault="008C46A2" w:rsidP="002D5330">
      <w:pPr>
        <w:numPr>
          <w:ilvl w:val="0"/>
          <w:numId w:val="7"/>
        </w:numPr>
        <w:spacing w:after="0" w:line="240" w:lineRule="auto"/>
        <w:jc w:val="both"/>
        <w:rPr>
          <w:sz w:val="20"/>
        </w:rPr>
      </w:pPr>
      <w:r>
        <w:rPr>
          <w:sz w:val="20"/>
        </w:rPr>
        <w:t>NEW BUSINESS</w:t>
      </w:r>
    </w:p>
    <w:p w:rsidR="008C46A2" w:rsidRDefault="008C46A2" w:rsidP="002D5330">
      <w:pPr>
        <w:numPr>
          <w:ilvl w:val="0"/>
          <w:numId w:val="10"/>
        </w:numPr>
        <w:spacing w:after="0" w:line="240" w:lineRule="auto"/>
        <w:jc w:val="both"/>
        <w:rPr>
          <w:sz w:val="20"/>
        </w:rPr>
      </w:pPr>
      <w:r>
        <w:rPr>
          <w:sz w:val="20"/>
        </w:rPr>
        <w:t>P Card Resolution and User Agreement</w:t>
      </w:r>
    </w:p>
    <w:p w:rsidR="008C46A2" w:rsidRDefault="008C46A2" w:rsidP="002D5330">
      <w:pPr>
        <w:numPr>
          <w:ilvl w:val="0"/>
          <w:numId w:val="10"/>
        </w:numPr>
        <w:spacing w:after="0" w:line="240" w:lineRule="auto"/>
        <w:jc w:val="both"/>
        <w:rPr>
          <w:sz w:val="20"/>
        </w:rPr>
      </w:pPr>
      <w:r>
        <w:rPr>
          <w:sz w:val="20"/>
        </w:rPr>
        <w:t xml:space="preserve">Speed Ordinance </w:t>
      </w:r>
      <w:smartTag w:uri="urn:schemas-microsoft-com:office:smarttags" w:element="PlaceName">
        <w:smartTag w:uri="urn:schemas-microsoft-com:office:smarttags" w:element="City">
          <w:smartTag w:uri="urn:schemas-microsoft-com:office:smarttags" w:element="place">
            <w:r>
              <w:rPr>
                <w:sz w:val="20"/>
              </w:rPr>
              <w:t>Reading</w:t>
            </w:r>
          </w:smartTag>
        </w:smartTag>
      </w:smartTag>
      <w:r>
        <w:rPr>
          <w:sz w:val="20"/>
        </w:rPr>
        <w:t xml:space="preserve"> #1- No Change (DOT Requirement)</w:t>
      </w:r>
    </w:p>
    <w:p w:rsidR="008C46A2" w:rsidRDefault="008C46A2" w:rsidP="002D5330">
      <w:pPr>
        <w:numPr>
          <w:ilvl w:val="0"/>
          <w:numId w:val="10"/>
        </w:numPr>
        <w:spacing w:after="0" w:line="240" w:lineRule="auto"/>
        <w:jc w:val="both"/>
        <w:rPr>
          <w:sz w:val="20"/>
        </w:rPr>
      </w:pPr>
      <w:r>
        <w:rPr>
          <w:sz w:val="20"/>
        </w:rPr>
        <w:t>Personnel Policy Revisions</w:t>
      </w:r>
    </w:p>
    <w:p w:rsidR="008C46A2" w:rsidRPr="00520B8F" w:rsidRDefault="008C46A2" w:rsidP="002D5330">
      <w:pPr>
        <w:numPr>
          <w:ilvl w:val="0"/>
          <w:numId w:val="10"/>
        </w:numPr>
        <w:spacing w:after="0" w:line="240" w:lineRule="auto"/>
        <w:jc w:val="both"/>
        <w:rPr>
          <w:sz w:val="20"/>
        </w:rPr>
      </w:pPr>
      <w:r>
        <w:rPr>
          <w:sz w:val="20"/>
        </w:rPr>
        <w:t>DOT 5311 FY17 Grant Application Approval</w:t>
      </w:r>
    </w:p>
    <w:p w:rsidR="008C46A2" w:rsidRDefault="008C46A2" w:rsidP="002D5330">
      <w:pPr>
        <w:jc w:val="both"/>
        <w:rPr>
          <w:sz w:val="20"/>
        </w:rPr>
      </w:pPr>
    </w:p>
    <w:p w:rsidR="008C46A2" w:rsidRDefault="008C46A2" w:rsidP="002D5330">
      <w:pPr>
        <w:numPr>
          <w:ilvl w:val="0"/>
          <w:numId w:val="7"/>
        </w:numPr>
        <w:spacing w:after="0" w:line="240" w:lineRule="auto"/>
        <w:rPr>
          <w:sz w:val="20"/>
        </w:rPr>
      </w:pPr>
      <w:r>
        <w:rPr>
          <w:sz w:val="20"/>
        </w:rPr>
        <w:t xml:space="preserve">PUBLIC COMMENT </w:t>
      </w:r>
    </w:p>
    <w:p w:rsidR="008C46A2" w:rsidRDefault="008C46A2" w:rsidP="002D5330">
      <w:pPr>
        <w:ind w:left="360"/>
        <w:rPr>
          <w:sz w:val="20"/>
        </w:rPr>
      </w:pPr>
    </w:p>
    <w:p w:rsidR="008C46A2" w:rsidRDefault="008C46A2" w:rsidP="002D5330">
      <w:pPr>
        <w:numPr>
          <w:ilvl w:val="0"/>
          <w:numId w:val="7"/>
        </w:numPr>
        <w:spacing w:after="0" w:line="240" w:lineRule="auto"/>
        <w:rPr>
          <w:sz w:val="20"/>
        </w:rPr>
      </w:pPr>
      <w:r>
        <w:rPr>
          <w:sz w:val="20"/>
        </w:rPr>
        <w:t>EXECUTIVE SESSION- Real Estate</w:t>
      </w:r>
    </w:p>
    <w:p w:rsidR="008C46A2" w:rsidRDefault="008C46A2" w:rsidP="002D5330">
      <w:pPr>
        <w:rPr>
          <w:sz w:val="20"/>
        </w:rPr>
      </w:pPr>
    </w:p>
    <w:p w:rsidR="008C46A2" w:rsidRDefault="008C46A2" w:rsidP="002D5330">
      <w:pPr>
        <w:numPr>
          <w:ilvl w:val="0"/>
          <w:numId w:val="7"/>
        </w:numPr>
        <w:spacing w:after="0" w:line="240" w:lineRule="auto"/>
        <w:jc w:val="both"/>
        <w:rPr>
          <w:sz w:val="20"/>
        </w:rPr>
      </w:pPr>
      <w:r>
        <w:rPr>
          <w:sz w:val="20"/>
        </w:rPr>
        <w:t>ADJOURNMENT</w:t>
      </w:r>
    </w:p>
    <w:p w:rsidR="008C46A2" w:rsidRDefault="008C46A2" w:rsidP="00B35F7A">
      <w:pPr>
        <w:spacing w:after="0" w:line="240" w:lineRule="auto"/>
        <w:jc w:val="center"/>
        <w:rPr>
          <w:rFonts w:ascii="Arial" w:hAnsi="Arial" w:cs="Arial"/>
        </w:rPr>
      </w:pPr>
    </w:p>
    <w:p w:rsidR="008C46A2" w:rsidRDefault="008C46A2" w:rsidP="00B35F7A">
      <w:pPr>
        <w:spacing w:after="0" w:line="240" w:lineRule="auto"/>
        <w:jc w:val="center"/>
        <w:rPr>
          <w:rFonts w:ascii="Arial" w:hAnsi="Arial" w:cs="Arial"/>
        </w:rPr>
      </w:pPr>
    </w:p>
    <w:p w:rsidR="008C46A2" w:rsidRDefault="008C46A2" w:rsidP="00B35F7A">
      <w:pPr>
        <w:spacing w:after="0" w:line="240" w:lineRule="auto"/>
        <w:jc w:val="center"/>
        <w:rPr>
          <w:rFonts w:ascii="Arial" w:hAnsi="Arial" w:cs="Arial"/>
        </w:rPr>
      </w:pPr>
    </w:p>
    <w:p w:rsidR="008C46A2" w:rsidRDefault="008C46A2" w:rsidP="00B35F7A">
      <w:pPr>
        <w:spacing w:after="0" w:line="240" w:lineRule="auto"/>
        <w:jc w:val="center"/>
        <w:rPr>
          <w:rFonts w:ascii="Arial" w:hAnsi="Arial" w:cs="Arial"/>
        </w:rPr>
      </w:pPr>
    </w:p>
    <w:p w:rsidR="008C46A2" w:rsidRDefault="008C46A2" w:rsidP="00B35F7A">
      <w:pPr>
        <w:spacing w:after="0" w:line="240" w:lineRule="auto"/>
        <w:jc w:val="center"/>
        <w:rPr>
          <w:rFonts w:ascii="Arial" w:hAnsi="Arial" w:cs="Arial"/>
        </w:rPr>
      </w:pPr>
    </w:p>
    <w:p w:rsidR="008C46A2" w:rsidRPr="00B46DEF" w:rsidRDefault="008C46A2" w:rsidP="00B35F7A">
      <w:pPr>
        <w:spacing w:after="0" w:line="240" w:lineRule="auto"/>
        <w:jc w:val="center"/>
        <w:rPr>
          <w:rFonts w:ascii="Arial" w:hAnsi="Arial" w:cs="Arial"/>
        </w:rPr>
      </w:pPr>
      <w:r w:rsidRPr="00B46DEF">
        <w:rPr>
          <w:rFonts w:ascii="Arial" w:hAnsi="Arial" w:cs="Arial"/>
        </w:rPr>
        <w:t xml:space="preserve">Hart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B46DEF">
                <w:rPr>
                  <w:rFonts w:ascii="Arial" w:hAnsi="Arial" w:cs="Arial"/>
                </w:rPr>
                <w:t>County</w:t>
              </w:r>
            </w:smartTag>
          </w:smartTag>
          <w:r w:rsidRPr="00B46DEF">
            <w:rPr>
              <w:rFonts w:ascii="Arial" w:hAnsi="Arial" w:cs="Arial"/>
            </w:rPr>
            <w:t xml:space="preserve"> </w:t>
          </w:r>
          <w:smartTag w:uri="urn:schemas-microsoft-com:office:smarttags" w:element="PlaceName">
            <w:r w:rsidRPr="00B46DEF">
              <w:rPr>
                <w:rFonts w:ascii="Arial" w:hAnsi="Arial" w:cs="Arial"/>
              </w:rPr>
              <w:t>Board</w:t>
            </w:r>
          </w:smartTag>
        </w:smartTag>
      </w:smartTag>
      <w:r w:rsidRPr="00B46DEF">
        <w:rPr>
          <w:rFonts w:ascii="Arial" w:hAnsi="Arial" w:cs="Arial"/>
        </w:rPr>
        <w:t xml:space="preserve"> of Commissioners</w:t>
      </w:r>
    </w:p>
    <w:p w:rsidR="008C46A2" w:rsidRPr="00B46DEF" w:rsidRDefault="008C46A2" w:rsidP="00B35F7A">
      <w:pPr>
        <w:spacing w:after="0" w:line="240" w:lineRule="auto"/>
        <w:jc w:val="center"/>
        <w:rPr>
          <w:rFonts w:ascii="Arial" w:hAnsi="Arial" w:cs="Arial"/>
        </w:rPr>
      </w:pPr>
      <w:r w:rsidRPr="00B46DEF">
        <w:rPr>
          <w:rFonts w:ascii="Arial" w:hAnsi="Arial" w:cs="Arial"/>
        </w:rPr>
        <w:t>November 23, 2015</w:t>
      </w:r>
    </w:p>
    <w:p w:rsidR="008C46A2" w:rsidRPr="00B46DEF" w:rsidRDefault="008C46A2" w:rsidP="00B35F7A">
      <w:pPr>
        <w:pStyle w:val="NoSpacing"/>
        <w:ind w:left="3960" w:firstLine="360"/>
        <w:rPr>
          <w:rFonts w:ascii="Arial" w:hAnsi="Arial" w:cs="Arial"/>
        </w:rPr>
      </w:pPr>
      <w:r w:rsidRPr="00B46DEF">
        <w:rPr>
          <w:rFonts w:ascii="Arial" w:hAnsi="Arial" w:cs="Arial"/>
        </w:rPr>
        <w:t>5:30 p.m.</w:t>
      </w:r>
    </w:p>
    <w:p w:rsidR="008C46A2" w:rsidRPr="00B46DEF" w:rsidRDefault="008C46A2" w:rsidP="00B35F7A">
      <w:pPr>
        <w:pStyle w:val="NoSpacing"/>
        <w:rPr>
          <w:rFonts w:ascii="Arial" w:hAnsi="Arial" w:cs="Arial"/>
        </w:rPr>
      </w:pPr>
    </w:p>
    <w:p w:rsidR="008C46A2" w:rsidRPr="00B46DEF" w:rsidRDefault="008C46A2" w:rsidP="00B35F7A">
      <w:pPr>
        <w:pStyle w:val="NoSpacing"/>
        <w:rPr>
          <w:rFonts w:ascii="Arial" w:hAnsi="Arial" w:cs="Arial"/>
        </w:rPr>
      </w:pPr>
      <w:r w:rsidRPr="00B46DEF">
        <w:rPr>
          <w:rFonts w:ascii="Arial" w:hAnsi="Arial" w:cs="Arial"/>
        </w:rPr>
        <w:t xml:space="preserve">The Hart County Board of Commissioners met November 23, 2015 at 5:30 p.m. at the Hart County Administrative and </w:t>
      </w:r>
      <w:smartTag w:uri="urn:schemas-microsoft-com:office:smarttags" w:element="PlaceName">
        <w:smartTag w:uri="urn:schemas-microsoft-com:office:smarttags" w:element="place">
          <w:r w:rsidRPr="00B46DEF">
            <w:rPr>
              <w:rFonts w:ascii="Arial" w:hAnsi="Arial" w:cs="Arial"/>
            </w:rPr>
            <w:t>Emergency</w:t>
          </w:r>
        </w:smartTag>
        <w:r w:rsidRPr="00B46DEF">
          <w:rPr>
            <w:rFonts w:ascii="Arial" w:hAnsi="Arial" w:cs="Arial"/>
          </w:rPr>
          <w:t xml:space="preserve"> </w:t>
        </w:r>
        <w:smartTag w:uri="urn:schemas-microsoft-com:office:smarttags" w:element="PlaceName">
          <w:r w:rsidRPr="00B46DEF">
            <w:rPr>
              <w:rFonts w:ascii="Arial" w:hAnsi="Arial" w:cs="Arial"/>
            </w:rPr>
            <w:t>Services</w:t>
          </w:r>
        </w:smartTag>
        <w:r w:rsidRPr="00B46DEF">
          <w:rPr>
            <w:rFonts w:ascii="Arial" w:hAnsi="Arial" w:cs="Arial"/>
          </w:rPr>
          <w:t xml:space="preserve"> </w:t>
        </w:r>
        <w:smartTag w:uri="urn:schemas-microsoft-com:office:smarttags" w:element="PlaceName">
          <w:smartTag w:uri="urn:schemas-microsoft-com:office:smarttags" w:element="PlaceType">
            <w:r w:rsidRPr="00B46DEF">
              <w:rPr>
                <w:rFonts w:ascii="Arial" w:hAnsi="Arial" w:cs="Arial"/>
              </w:rPr>
              <w:t>Center</w:t>
            </w:r>
          </w:smartTag>
        </w:smartTag>
      </w:smartTag>
      <w:r w:rsidRPr="00B46DEF">
        <w:rPr>
          <w:rFonts w:ascii="Arial" w:hAnsi="Arial" w:cs="Arial"/>
        </w:rPr>
        <w:t>.</w:t>
      </w:r>
    </w:p>
    <w:p w:rsidR="008C46A2" w:rsidRPr="00B46DEF" w:rsidRDefault="008C46A2" w:rsidP="00B35F7A">
      <w:pPr>
        <w:pStyle w:val="NoSpacing"/>
        <w:rPr>
          <w:rFonts w:ascii="Arial" w:hAnsi="Arial" w:cs="Arial"/>
        </w:rPr>
      </w:pPr>
    </w:p>
    <w:p w:rsidR="008C46A2" w:rsidRPr="00B46DEF" w:rsidRDefault="008C46A2" w:rsidP="00B35F7A">
      <w:pPr>
        <w:pStyle w:val="NoSpacing"/>
        <w:rPr>
          <w:rFonts w:ascii="Arial" w:hAnsi="Arial" w:cs="Arial"/>
        </w:rPr>
      </w:pPr>
      <w:r w:rsidRPr="00B46DEF">
        <w:rPr>
          <w:rFonts w:ascii="Arial" w:hAnsi="Arial" w:cs="Arial"/>
        </w:rPr>
        <w:t xml:space="preserve">Chairman Jimmy Carey presided with Commissioners R C Oglesby, Frankie Teasley, Ricky Carter and Joey Dorsey in attendance. </w:t>
      </w:r>
    </w:p>
    <w:p w:rsidR="008C46A2" w:rsidRPr="00B46DEF" w:rsidRDefault="008C46A2" w:rsidP="00B35F7A">
      <w:pPr>
        <w:pStyle w:val="NoSpacing"/>
        <w:rPr>
          <w:rFonts w:ascii="Arial" w:hAnsi="Arial" w:cs="Arial"/>
        </w:rPr>
      </w:pPr>
    </w:p>
    <w:p w:rsidR="008C46A2" w:rsidRPr="00B46DEF" w:rsidRDefault="008C46A2" w:rsidP="00B35F7A">
      <w:pPr>
        <w:pStyle w:val="NoSpacing"/>
        <w:numPr>
          <w:ilvl w:val="0"/>
          <w:numId w:val="2"/>
        </w:numPr>
        <w:rPr>
          <w:rFonts w:ascii="Arial" w:hAnsi="Arial" w:cs="Arial"/>
        </w:rPr>
      </w:pPr>
      <w:r w:rsidRPr="00B46DEF">
        <w:rPr>
          <w:rFonts w:ascii="Arial" w:hAnsi="Arial" w:cs="Arial"/>
        </w:rPr>
        <w:t xml:space="preserve">Prayer </w:t>
      </w:r>
    </w:p>
    <w:p w:rsidR="008C46A2" w:rsidRPr="00B46DEF" w:rsidRDefault="008C46A2" w:rsidP="00B35F7A">
      <w:pPr>
        <w:pStyle w:val="NoSpacing"/>
        <w:rPr>
          <w:rFonts w:ascii="Arial" w:hAnsi="Arial" w:cs="Arial"/>
        </w:rPr>
      </w:pPr>
      <w:r w:rsidRPr="00B46DEF">
        <w:rPr>
          <w:rFonts w:ascii="Arial" w:hAnsi="Arial" w:cs="Arial"/>
        </w:rPr>
        <w:t xml:space="preserve">Bill Leard offered prayer. </w:t>
      </w:r>
    </w:p>
    <w:p w:rsidR="008C46A2" w:rsidRPr="00B46DEF" w:rsidRDefault="008C46A2" w:rsidP="00B35F7A">
      <w:pPr>
        <w:pStyle w:val="NoSpacing"/>
        <w:rPr>
          <w:rFonts w:ascii="Arial" w:hAnsi="Arial" w:cs="Arial"/>
        </w:rPr>
      </w:pPr>
    </w:p>
    <w:p w:rsidR="008C46A2" w:rsidRPr="00B46DEF" w:rsidRDefault="008C46A2" w:rsidP="00B35F7A">
      <w:pPr>
        <w:pStyle w:val="NoSpacing"/>
        <w:numPr>
          <w:ilvl w:val="0"/>
          <w:numId w:val="2"/>
        </w:numPr>
        <w:rPr>
          <w:rFonts w:ascii="Arial" w:hAnsi="Arial" w:cs="Arial"/>
        </w:rPr>
      </w:pPr>
      <w:r w:rsidRPr="00B46DEF">
        <w:rPr>
          <w:rFonts w:ascii="Arial" w:hAnsi="Arial" w:cs="Arial"/>
        </w:rPr>
        <w:t xml:space="preserve">Pledge of Allegiance </w:t>
      </w:r>
    </w:p>
    <w:p w:rsidR="008C46A2" w:rsidRPr="00B46DEF" w:rsidRDefault="008C46A2" w:rsidP="00B35F7A">
      <w:pPr>
        <w:pStyle w:val="NoSpacing"/>
        <w:rPr>
          <w:rFonts w:ascii="Arial" w:hAnsi="Arial" w:cs="Arial"/>
        </w:rPr>
      </w:pPr>
      <w:r w:rsidRPr="00B46DEF">
        <w:rPr>
          <w:rFonts w:ascii="Arial" w:hAnsi="Arial" w:cs="Arial"/>
        </w:rPr>
        <w:t xml:space="preserve">Everyone stood in observance of the Pledge of Allegiance. </w:t>
      </w:r>
    </w:p>
    <w:p w:rsidR="008C46A2" w:rsidRPr="00B46DEF" w:rsidRDefault="008C46A2" w:rsidP="00B35F7A">
      <w:pPr>
        <w:pStyle w:val="NoSpacing"/>
        <w:rPr>
          <w:rFonts w:ascii="Arial" w:hAnsi="Arial" w:cs="Arial"/>
        </w:rPr>
      </w:pPr>
    </w:p>
    <w:p w:rsidR="008C46A2" w:rsidRPr="00B46DEF" w:rsidRDefault="008C46A2" w:rsidP="00B35F7A">
      <w:pPr>
        <w:pStyle w:val="NoSpacing"/>
        <w:numPr>
          <w:ilvl w:val="0"/>
          <w:numId w:val="2"/>
        </w:numPr>
        <w:rPr>
          <w:rFonts w:ascii="Arial" w:hAnsi="Arial" w:cs="Arial"/>
        </w:rPr>
      </w:pPr>
      <w:r w:rsidRPr="00B46DEF">
        <w:rPr>
          <w:rFonts w:ascii="Arial" w:hAnsi="Arial" w:cs="Arial"/>
        </w:rPr>
        <w:t xml:space="preserve">Call to Order </w:t>
      </w:r>
    </w:p>
    <w:p w:rsidR="008C46A2" w:rsidRPr="00B46DEF" w:rsidRDefault="008C46A2" w:rsidP="00B35F7A">
      <w:pPr>
        <w:pStyle w:val="NoSpacing"/>
        <w:rPr>
          <w:rFonts w:ascii="Arial" w:hAnsi="Arial" w:cs="Arial"/>
        </w:rPr>
      </w:pPr>
      <w:r w:rsidRPr="00B46DEF">
        <w:rPr>
          <w:rFonts w:ascii="Arial" w:hAnsi="Arial" w:cs="Arial"/>
        </w:rPr>
        <w:t xml:space="preserve">Chairman Carey called the meeting to order. </w:t>
      </w:r>
    </w:p>
    <w:p w:rsidR="008C46A2" w:rsidRPr="00B46DEF" w:rsidRDefault="008C46A2" w:rsidP="00B35F7A">
      <w:pPr>
        <w:pStyle w:val="NoSpacing"/>
        <w:rPr>
          <w:rFonts w:ascii="Arial" w:hAnsi="Arial" w:cs="Arial"/>
        </w:rPr>
      </w:pPr>
    </w:p>
    <w:p w:rsidR="008C46A2" w:rsidRPr="00B46DEF" w:rsidRDefault="008C46A2" w:rsidP="00B35F7A">
      <w:pPr>
        <w:pStyle w:val="NoSpacing"/>
        <w:numPr>
          <w:ilvl w:val="0"/>
          <w:numId w:val="2"/>
        </w:numPr>
        <w:rPr>
          <w:rFonts w:ascii="Arial" w:hAnsi="Arial" w:cs="Arial"/>
        </w:rPr>
      </w:pPr>
      <w:r w:rsidRPr="00B46DEF">
        <w:rPr>
          <w:rFonts w:ascii="Arial" w:hAnsi="Arial" w:cs="Arial"/>
        </w:rPr>
        <w:t>Welcome</w:t>
      </w:r>
    </w:p>
    <w:p w:rsidR="008C46A2" w:rsidRPr="00B46DEF" w:rsidRDefault="008C46A2" w:rsidP="00B35F7A">
      <w:pPr>
        <w:pStyle w:val="NoSpacing"/>
        <w:rPr>
          <w:rFonts w:ascii="Arial" w:hAnsi="Arial" w:cs="Arial"/>
        </w:rPr>
      </w:pPr>
      <w:r w:rsidRPr="00B46DEF">
        <w:rPr>
          <w:rFonts w:ascii="Arial" w:hAnsi="Arial" w:cs="Arial"/>
        </w:rPr>
        <w:t xml:space="preserve">Chairman Carey welcomed those in attendance. </w:t>
      </w:r>
    </w:p>
    <w:p w:rsidR="008C46A2" w:rsidRPr="00B46DEF" w:rsidRDefault="008C46A2" w:rsidP="00B35F7A">
      <w:pPr>
        <w:pStyle w:val="NoSpacing"/>
        <w:rPr>
          <w:rFonts w:ascii="Arial" w:hAnsi="Arial" w:cs="Arial"/>
        </w:rPr>
      </w:pPr>
    </w:p>
    <w:p w:rsidR="008C46A2" w:rsidRPr="00B46DEF" w:rsidRDefault="008C46A2" w:rsidP="00B35F7A">
      <w:pPr>
        <w:pStyle w:val="NoSpacing"/>
        <w:numPr>
          <w:ilvl w:val="0"/>
          <w:numId w:val="2"/>
        </w:numPr>
        <w:rPr>
          <w:rFonts w:ascii="Arial" w:hAnsi="Arial" w:cs="Arial"/>
        </w:rPr>
      </w:pPr>
      <w:r w:rsidRPr="00B46DEF">
        <w:rPr>
          <w:rFonts w:ascii="Arial" w:hAnsi="Arial" w:cs="Arial"/>
        </w:rPr>
        <w:t xml:space="preserve">Approve Agenda </w:t>
      </w:r>
    </w:p>
    <w:p w:rsidR="008C46A2" w:rsidRPr="00B46DEF" w:rsidRDefault="008C46A2" w:rsidP="00B35F7A">
      <w:pPr>
        <w:pStyle w:val="NoSpacing"/>
        <w:rPr>
          <w:rFonts w:ascii="Arial" w:hAnsi="Arial" w:cs="Arial"/>
        </w:rPr>
      </w:pPr>
      <w:r w:rsidRPr="00B46DEF">
        <w:rPr>
          <w:rFonts w:ascii="Arial" w:hAnsi="Arial" w:cs="Arial"/>
        </w:rPr>
        <w:t xml:space="preserve">Commissioner Oglesby moved to approve the meeting agenda. </w:t>
      </w:r>
    </w:p>
    <w:p w:rsidR="008C46A2" w:rsidRPr="00B46DEF" w:rsidRDefault="008C46A2" w:rsidP="00B35F7A">
      <w:pPr>
        <w:pStyle w:val="NoSpacing"/>
        <w:rPr>
          <w:rFonts w:ascii="Arial" w:hAnsi="Arial" w:cs="Arial"/>
        </w:rPr>
      </w:pPr>
    </w:p>
    <w:p w:rsidR="008C46A2" w:rsidRPr="00B46DEF" w:rsidRDefault="008C46A2" w:rsidP="00B35F7A">
      <w:pPr>
        <w:pStyle w:val="NoSpacing"/>
        <w:numPr>
          <w:ilvl w:val="0"/>
          <w:numId w:val="2"/>
        </w:numPr>
        <w:rPr>
          <w:rFonts w:ascii="Arial" w:hAnsi="Arial" w:cs="Arial"/>
        </w:rPr>
      </w:pPr>
      <w:r w:rsidRPr="00B46DEF">
        <w:rPr>
          <w:rFonts w:ascii="Arial" w:hAnsi="Arial" w:cs="Arial"/>
        </w:rPr>
        <w:t xml:space="preserve">Approve Minutes of Previous Meeting(s) </w:t>
      </w:r>
    </w:p>
    <w:p w:rsidR="008C46A2" w:rsidRPr="00B46DEF" w:rsidRDefault="008C46A2" w:rsidP="00B35F7A">
      <w:pPr>
        <w:pStyle w:val="NoSpacing"/>
        <w:numPr>
          <w:ilvl w:val="0"/>
          <w:numId w:val="3"/>
        </w:numPr>
        <w:rPr>
          <w:rFonts w:ascii="Arial" w:hAnsi="Arial" w:cs="Arial"/>
        </w:rPr>
      </w:pPr>
      <w:r w:rsidRPr="00B46DEF">
        <w:rPr>
          <w:rFonts w:ascii="Arial" w:hAnsi="Arial" w:cs="Arial"/>
        </w:rPr>
        <w:t>11/10/15 Regular Meeting</w:t>
      </w:r>
    </w:p>
    <w:p w:rsidR="008C46A2" w:rsidRPr="00B46DEF" w:rsidRDefault="008C46A2" w:rsidP="00B35F7A">
      <w:pPr>
        <w:pStyle w:val="NoSpacing"/>
        <w:numPr>
          <w:ilvl w:val="0"/>
          <w:numId w:val="3"/>
        </w:numPr>
        <w:rPr>
          <w:rFonts w:ascii="Arial" w:hAnsi="Arial" w:cs="Arial"/>
        </w:rPr>
      </w:pPr>
      <w:r w:rsidRPr="00B46DEF">
        <w:rPr>
          <w:rFonts w:ascii="Arial" w:hAnsi="Arial" w:cs="Arial"/>
        </w:rPr>
        <w:t xml:space="preserve">11/10/15 Called Meeting/B&amp;W Hearings </w:t>
      </w:r>
    </w:p>
    <w:p w:rsidR="008C46A2" w:rsidRPr="00B46DEF" w:rsidRDefault="008C46A2" w:rsidP="00B35F7A">
      <w:pPr>
        <w:pStyle w:val="NoSpacing"/>
        <w:rPr>
          <w:rFonts w:ascii="Arial" w:hAnsi="Arial" w:cs="Arial"/>
        </w:rPr>
      </w:pPr>
      <w:r w:rsidRPr="00B46DEF">
        <w:rPr>
          <w:rFonts w:ascii="Arial" w:hAnsi="Arial" w:cs="Arial"/>
        </w:rPr>
        <w:t xml:space="preserve">Commissioner Teasley moved to approve the minutes of the November 10, 2015 meeting. Commissioner Dorsey provided a second to the motion. The motion carried 5-0. </w:t>
      </w:r>
    </w:p>
    <w:p w:rsidR="008C46A2" w:rsidRPr="00B46DEF" w:rsidRDefault="008C46A2" w:rsidP="00B35F7A">
      <w:pPr>
        <w:pStyle w:val="NoSpacing"/>
        <w:rPr>
          <w:rFonts w:ascii="Arial" w:hAnsi="Arial" w:cs="Arial"/>
        </w:rPr>
      </w:pPr>
    </w:p>
    <w:p w:rsidR="008C46A2" w:rsidRPr="00B46DEF" w:rsidRDefault="008C46A2" w:rsidP="00B35F7A">
      <w:pPr>
        <w:pStyle w:val="NoSpacing"/>
        <w:rPr>
          <w:rFonts w:ascii="Arial" w:hAnsi="Arial" w:cs="Arial"/>
        </w:rPr>
      </w:pPr>
      <w:r w:rsidRPr="00B46DEF">
        <w:rPr>
          <w:rFonts w:ascii="Arial" w:hAnsi="Arial" w:cs="Arial"/>
        </w:rPr>
        <w:t xml:space="preserve">Commissioner Carter moved to approve the minutes of the November 10, 2015 called meeting/hearing. Commissioner Teasley provided a second to the motion. The motion carried 5-0. </w:t>
      </w:r>
    </w:p>
    <w:p w:rsidR="008C46A2" w:rsidRPr="00B46DEF" w:rsidRDefault="008C46A2" w:rsidP="00B35F7A">
      <w:pPr>
        <w:pStyle w:val="NoSpacing"/>
        <w:rPr>
          <w:rFonts w:ascii="Arial" w:hAnsi="Arial" w:cs="Arial"/>
        </w:rPr>
      </w:pPr>
    </w:p>
    <w:p w:rsidR="008C46A2" w:rsidRPr="00B46DEF" w:rsidRDefault="008C46A2" w:rsidP="006D3AB6">
      <w:pPr>
        <w:pStyle w:val="NoSpacing"/>
        <w:numPr>
          <w:ilvl w:val="0"/>
          <w:numId w:val="2"/>
        </w:numPr>
        <w:rPr>
          <w:rFonts w:ascii="Arial" w:hAnsi="Arial" w:cs="Arial"/>
        </w:rPr>
      </w:pPr>
      <w:r w:rsidRPr="00B46DEF">
        <w:rPr>
          <w:rFonts w:ascii="Arial" w:hAnsi="Arial" w:cs="Arial"/>
        </w:rPr>
        <w:t xml:space="preserve">Remarks by Invited Guests, Committees, Authorities </w:t>
      </w:r>
    </w:p>
    <w:p w:rsidR="008C46A2" w:rsidRPr="00B46DEF" w:rsidRDefault="008C46A2" w:rsidP="006D3AB6">
      <w:pPr>
        <w:pStyle w:val="NoSpacing"/>
        <w:rPr>
          <w:rFonts w:ascii="Arial" w:hAnsi="Arial" w:cs="Arial"/>
        </w:rPr>
      </w:pPr>
      <w:r w:rsidRPr="00B46DEF">
        <w:rPr>
          <w:rFonts w:ascii="Arial" w:hAnsi="Arial" w:cs="Arial"/>
        </w:rPr>
        <w:t xml:space="preserve">None </w:t>
      </w:r>
    </w:p>
    <w:p w:rsidR="008C46A2" w:rsidRPr="00B46DEF" w:rsidRDefault="008C46A2" w:rsidP="006D3AB6">
      <w:pPr>
        <w:pStyle w:val="NoSpacing"/>
        <w:rPr>
          <w:rFonts w:ascii="Arial" w:hAnsi="Arial" w:cs="Arial"/>
        </w:rPr>
      </w:pPr>
    </w:p>
    <w:p w:rsidR="008C46A2" w:rsidRPr="00B46DEF" w:rsidRDefault="008C46A2" w:rsidP="006D3AB6">
      <w:pPr>
        <w:pStyle w:val="NoSpacing"/>
        <w:numPr>
          <w:ilvl w:val="0"/>
          <w:numId w:val="2"/>
        </w:numPr>
        <w:rPr>
          <w:rFonts w:ascii="Arial" w:hAnsi="Arial" w:cs="Arial"/>
        </w:rPr>
      </w:pPr>
      <w:r w:rsidRPr="00B46DEF">
        <w:rPr>
          <w:rFonts w:ascii="Arial" w:hAnsi="Arial" w:cs="Arial"/>
        </w:rPr>
        <w:t xml:space="preserve">Reports by Constitutional Officer &amp; Department Heads </w:t>
      </w:r>
    </w:p>
    <w:p w:rsidR="008C46A2" w:rsidRPr="00B46DEF" w:rsidRDefault="008C46A2" w:rsidP="006D3AB6">
      <w:pPr>
        <w:pStyle w:val="NoSpacing"/>
        <w:rPr>
          <w:rFonts w:ascii="Arial" w:hAnsi="Arial" w:cs="Arial"/>
        </w:rPr>
      </w:pPr>
      <w:r w:rsidRPr="00B46DEF">
        <w:rPr>
          <w:rFonts w:ascii="Arial" w:hAnsi="Arial" w:cs="Arial"/>
        </w:rPr>
        <w:t xml:space="preserve">None </w:t>
      </w:r>
    </w:p>
    <w:p w:rsidR="008C46A2" w:rsidRPr="00B46DEF" w:rsidRDefault="008C46A2" w:rsidP="006D3AB6">
      <w:pPr>
        <w:pStyle w:val="NoSpacing"/>
        <w:rPr>
          <w:rFonts w:ascii="Arial" w:hAnsi="Arial" w:cs="Arial"/>
        </w:rPr>
      </w:pPr>
    </w:p>
    <w:p w:rsidR="008C46A2" w:rsidRPr="00B46DEF" w:rsidRDefault="008C46A2" w:rsidP="006D3AB6">
      <w:pPr>
        <w:pStyle w:val="NoSpacing"/>
        <w:numPr>
          <w:ilvl w:val="0"/>
          <w:numId w:val="2"/>
        </w:numPr>
        <w:rPr>
          <w:rFonts w:ascii="Arial" w:hAnsi="Arial" w:cs="Arial"/>
        </w:rPr>
      </w:pP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B46DEF">
                <w:rPr>
                  <w:rFonts w:ascii="Arial" w:hAnsi="Arial" w:cs="Arial"/>
                </w:rPr>
                <w:t>County</w:t>
              </w:r>
            </w:smartTag>
          </w:smartTag>
          <w:r w:rsidRPr="00B46DEF">
            <w:rPr>
              <w:rFonts w:ascii="Arial" w:hAnsi="Arial" w:cs="Arial"/>
            </w:rPr>
            <w:t xml:space="preserve"> </w:t>
          </w:r>
          <w:smartTag w:uri="urn:schemas-microsoft-com:office:smarttags" w:element="PlaceName">
            <w:r w:rsidRPr="00B46DEF">
              <w:rPr>
                <w:rFonts w:ascii="Arial" w:hAnsi="Arial" w:cs="Arial"/>
              </w:rPr>
              <w:t>Administrator</w:t>
            </w:r>
          </w:smartTag>
        </w:smartTag>
      </w:smartTag>
      <w:r w:rsidRPr="00B46DEF">
        <w:rPr>
          <w:rFonts w:ascii="Arial" w:hAnsi="Arial" w:cs="Arial"/>
        </w:rPr>
        <w:t xml:space="preserve">’s Report </w:t>
      </w:r>
    </w:p>
    <w:p w:rsidR="008C46A2" w:rsidRPr="00B46DEF" w:rsidRDefault="008C46A2" w:rsidP="006D3AB6">
      <w:pPr>
        <w:pStyle w:val="NoSpacing"/>
        <w:rPr>
          <w:rFonts w:ascii="Arial" w:hAnsi="Arial" w:cs="Arial"/>
        </w:rPr>
      </w:pPr>
      <w:r w:rsidRPr="00B46DEF">
        <w:rPr>
          <w:rFonts w:ascii="Arial" w:hAnsi="Arial" w:cs="Arial"/>
        </w:rPr>
        <w:t xml:space="preserve">None </w:t>
      </w:r>
    </w:p>
    <w:p w:rsidR="008C46A2" w:rsidRPr="00B46DEF" w:rsidRDefault="008C46A2" w:rsidP="006D3AB6">
      <w:pPr>
        <w:pStyle w:val="NoSpacing"/>
        <w:rPr>
          <w:rFonts w:ascii="Arial" w:hAnsi="Arial" w:cs="Arial"/>
        </w:rPr>
      </w:pPr>
    </w:p>
    <w:p w:rsidR="008C46A2" w:rsidRPr="00B46DEF" w:rsidRDefault="008C46A2" w:rsidP="006D3AB6">
      <w:pPr>
        <w:pStyle w:val="NoSpacing"/>
        <w:numPr>
          <w:ilvl w:val="0"/>
          <w:numId w:val="2"/>
        </w:numPr>
        <w:rPr>
          <w:rFonts w:ascii="Arial" w:hAnsi="Arial" w:cs="Arial"/>
        </w:rPr>
      </w:pPr>
      <w:r w:rsidRPr="00B46DEF">
        <w:rPr>
          <w:rFonts w:ascii="Arial" w:hAnsi="Arial" w:cs="Arial"/>
        </w:rPr>
        <w:t xml:space="preserve">Chairman’s Report </w:t>
      </w:r>
    </w:p>
    <w:p w:rsidR="008C46A2" w:rsidRPr="00B46DEF" w:rsidRDefault="008C46A2" w:rsidP="006D3AB6">
      <w:pPr>
        <w:pStyle w:val="NoSpacing"/>
        <w:rPr>
          <w:rFonts w:ascii="Arial" w:hAnsi="Arial" w:cs="Arial"/>
        </w:rPr>
      </w:pPr>
      <w:r w:rsidRPr="00B46DEF">
        <w:rPr>
          <w:rFonts w:ascii="Arial" w:hAnsi="Arial" w:cs="Arial"/>
        </w:rPr>
        <w:t>Chairman Carey commended everyone involved with the courthouse lawn project.</w:t>
      </w:r>
    </w:p>
    <w:p w:rsidR="008C46A2" w:rsidRPr="00B46DEF" w:rsidRDefault="008C46A2" w:rsidP="006D3AB6">
      <w:pPr>
        <w:pStyle w:val="NoSpacing"/>
        <w:rPr>
          <w:rFonts w:ascii="Arial" w:hAnsi="Arial" w:cs="Arial"/>
        </w:rPr>
      </w:pPr>
    </w:p>
    <w:p w:rsidR="008C46A2" w:rsidRPr="00B46DEF" w:rsidRDefault="008C46A2" w:rsidP="006D3AB6">
      <w:pPr>
        <w:pStyle w:val="NoSpacing"/>
        <w:numPr>
          <w:ilvl w:val="0"/>
          <w:numId w:val="2"/>
        </w:numPr>
        <w:rPr>
          <w:rFonts w:ascii="Arial" w:hAnsi="Arial" w:cs="Arial"/>
        </w:rPr>
      </w:pPr>
      <w:r w:rsidRPr="00B46DEF">
        <w:rPr>
          <w:rFonts w:ascii="Arial" w:hAnsi="Arial" w:cs="Arial"/>
        </w:rPr>
        <w:t xml:space="preserve">Commissioners’ Reports </w:t>
      </w:r>
    </w:p>
    <w:p w:rsidR="008C46A2" w:rsidRPr="00B46DEF" w:rsidRDefault="008C46A2" w:rsidP="006D3AB6">
      <w:pPr>
        <w:pStyle w:val="NoSpacing"/>
        <w:rPr>
          <w:rFonts w:ascii="Arial" w:hAnsi="Arial" w:cs="Arial"/>
        </w:rPr>
      </w:pPr>
      <w:r w:rsidRPr="00B46DEF">
        <w:rPr>
          <w:rFonts w:ascii="Arial" w:hAnsi="Arial" w:cs="Arial"/>
        </w:rPr>
        <w:t xml:space="preserve">Commissioner Oglesby, Teasley, Carter and Dorsey wished everyone a safe and happy Thanksgiving season. </w:t>
      </w:r>
    </w:p>
    <w:p w:rsidR="008C46A2" w:rsidRPr="00B46DEF" w:rsidRDefault="008C46A2" w:rsidP="006D3AB6">
      <w:pPr>
        <w:pStyle w:val="NoSpacing"/>
        <w:rPr>
          <w:rFonts w:ascii="Arial" w:hAnsi="Arial" w:cs="Arial"/>
        </w:rPr>
      </w:pPr>
    </w:p>
    <w:p w:rsidR="008C46A2" w:rsidRPr="00B46DEF" w:rsidRDefault="008C46A2" w:rsidP="006D3AB6">
      <w:pPr>
        <w:pStyle w:val="NoSpacing"/>
        <w:rPr>
          <w:rFonts w:ascii="Arial" w:hAnsi="Arial" w:cs="Arial"/>
        </w:rPr>
      </w:pPr>
      <w:r w:rsidRPr="00B46DEF">
        <w:rPr>
          <w:rFonts w:ascii="Arial" w:hAnsi="Arial" w:cs="Arial"/>
        </w:rPr>
        <w:t xml:space="preserve">Commissioner Teasley inquired about striping </w:t>
      </w:r>
      <w:smartTag w:uri="urn:schemas-microsoft-com:office:smarttags" w:element="PlaceName">
        <w:smartTag w:uri="urn:schemas-microsoft-com:office:smarttags" w:element="address">
          <w:smartTag w:uri="urn:schemas-microsoft-com:office:smarttags" w:element="Street">
            <w:r w:rsidRPr="00B46DEF">
              <w:rPr>
                <w:rFonts w:ascii="Arial" w:hAnsi="Arial" w:cs="Arial"/>
              </w:rPr>
              <w:t>New Prospect Road</w:t>
            </w:r>
          </w:smartTag>
        </w:smartTag>
      </w:smartTag>
      <w:r w:rsidRPr="00B46DEF">
        <w:rPr>
          <w:rFonts w:ascii="Arial" w:hAnsi="Arial" w:cs="Arial"/>
        </w:rPr>
        <w:t xml:space="preserve">. </w:t>
      </w:r>
      <w:r>
        <w:rPr>
          <w:rFonts w:ascii="Arial" w:hAnsi="Arial" w:cs="Arial"/>
        </w:rPr>
        <w:t xml:space="preserve">PW Director </w:t>
      </w:r>
      <w:r w:rsidRPr="00B46DEF">
        <w:rPr>
          <w:rFonts w:ascii="Arial" w:hAnsi="Arial" w:cs="Arial"/>
        </w:rPr>
        <w:t xml:space="preserve">Jon Caime responded that </w:t>
      </w:r>
      <w:r>
        <w:rPr>
          <w:rFonts w:ascii="Arial" w:hAnsi="Arial" w:cs="Arial"/>
        </w:rPr>
        <w:t xml:space="preserve">the road is scheduled to be repaved this next paving season and the striping will be placed at that time.  </w:t>
      </w:r>
      <w:r w:rsidRPr="00B46DEF">
        <w:rPr>
          <w:rFonts w:ascii="Arial" w:hAnsi="Arial" w:cs="Arial"/>
        </w:rPr>
        <w:t xml:space="preserve"> </w:t>
      </w:r>
    </w:p>
    <w:p w:rsidR="008C46A2" w:rsidRPr="00B46DEF" w:rsidRDefault="008C46A2" w:rsidP="006D3AB6">
      <w:pPr>
        <w:pStyle w:val="NoSpacing"/>
        <w:rPr>
          <w:rFonts w:ascii="Arial" w:hAnsi="Arial" w:cs="Arial"/>
        </w:rPr>
      </w:pPr>
    </w:p>
    <w:p w:rsidR="008C46A2" w:rsidRPr="00B46DEF" w:rsidRDefault="008C46A2" w:rsidP="006D3AB6">
      <w:pPr>
        <w:pStyle w:val="NoSpacing"/>
        <w:rPr>
          <w:rFonts w:ascii="Arial" w:hAnsi="Arial" w:cs="Arial"/>
        </w:rPr>
      </w:pPr>
      <w:r w:rsidRPr="00B46DEF">
        <w:rPr>
          <w:rFonts w:ascii="Arial" w:hAnsi="Arial" w:cs="Arial"/>
        </w:rPr>
        <w:t xml:space="preserve">Commissioner Carter </w:t>
      </w:r>
      <w:r>
        <w:rPr>
          <w:rFonts w:ascii="Arial" w:hAnsi="Arial" w:cs="Arial"/>
        </w:rPr>
        <w:t>commented that</w:t>
      </w:r>
      <w:r w:rsidRPr="00B46DEF">
        <w:rPr>
          <w:rFonts w:ascii="Arial" w:hAnsi="Arial" w:cs="Arial"/>
        </w:rPr>
        <w:t xml:space="preserve"> the county’s internet policy does not</w:t>
      </w:r>
      <w:r>
        <w:rPr>
          <w:rFonts w:ascii="Arial" w:hAnsi="Arial" w:cs="Arial"/>
        </w:rPr>
        <w:t xml:space="preserve"> address social media</w:t>
      </w:r>
      <w:r w:rsidRPr="00B46DEF">
        <w:rPr>
          <w:rFonts w:ascii="Arial" w:hAnsi="Arial" w:cs="Arial"/>
        </w:rPr>
        <w:t xml:space="preserve">. </w:t>
      </w:r>
    </w:p>
    <w:p w:rsidR="008C46A2" w:rsidRPr="00B46DEF" w:rsidRDefault="008C46A2" w:rsidP="006D3AB6">
      <w:pPr>
        <w:pStyle w:val="NoSpacing"/>
        <w:rPr>
          <w:rFonts w:ascii="Arial" w:hAnsi="Arial" w:cs="Arial"/>
        </w:rPr>
      </w:pPr>
    </w:p>
    <w:p w:rsidR="008C46A2" w:rsidRPr="00B46DEF" w:rsidRDefault="008C46A2" w:rsidP="006D3AB6">
      <w:pPr>
        <w:pStyle w:val="NoSpacing"/>
        <w:rPr>
          <w:rFonts w:ascii="Arial" w:hAnsi="Arial" w:cs="Arial"/>
        </w:rPr>
      </w:pPr>
      <w:r w:rsidRPr="00B46DEF">
        <w:rPr>
          <w:rFonts w:ascii="Arial" w:hAnsi="Arial" w:cs="Arial"/>
        </w:rPr>
        <w:t xml:space="preserve">Commissioner Dorsey noted that </w:t>
      </w:r>
      <w:smartTag w:uri="urn:schemas-microsoft-com:office:smarttags" w:element="PlaceName">
        <w:smartTag w:uri="urn:schemas-microsoft-com:office:smarttags" w:element="address">
          <w:smartTag w:uri="urn:schemas-microsoft-com:office:smarttags" w:element="Street">
            <w:r w:rsidRPr="00B46DEF">
              <w:rPr>
                <w:rFonts w:ascii="Arial" w:hAnsi="Arial" w:cs="Arial"/>
              </w:rPr>
              <w:t>Freedom Church Road</w:t>
            </w:r>
          </w:smartTag>
        </w:smartTag>
      </w:smartTag>
      <w:r w:rsidRPr="00B46DEF">
        <w:rPr>
          <w:rFonts w:ascii="Arial" w:hAnsi="Arial" w:cs="Arial"/>
        </w:rPr>
        <w:t xml:space="preserve"> should </w:t>
      </w:r>
      <w:r>
        <w:rPr>
          <w:rFonts w:ascii="Arial" w:hAnsi="Arial" w:cs="Arial"/>
        </w:rPr>
        <w:t xml:space="preserve">also </w:t>
      </w:r>
      <w:r w:rsidRPr="00B46DEF">
        <w:rPr>
          <w:rFonts w:ascii="Arial" w:hAnsi="Arial" w:cs="Arial"/>
        </w:rPr>
        <w:t>be considered for stripin</w:t>
      </w:r>
      <w:r>
        <w:rPr>
          <w:rFonts w:ascii="Arial" w:hAnsi="Arial" w:cs="Arial"/>
        </w:rPr>
        <w:t>g</w:t>
      </w:r>
      <w:r w:rsidRPr="00B46DEF">
        <w:rPr>
          <w:rFonts w:ascii="Arial" w:hAnsi="Arial" w:cs="Arial"/>
        </w:rPr>
        <w:t xml:space="preserve">. </w:t>
      </w:r>
    </w:p>
    <w:p w:rsidR="008C46A2" w:rsidRPr="00B46DEF" w:rsidRDefault="008C46A2" w:rsidP="006D3AB6">
      <w:pPr>
        <w:pStyle w:val="NoSpacing"/>
        <w:rPr>
          <w:rFonts w:ascii="Arial" w:hAnsi="Arial" w:cs="Arial"/>
        </w:rPr>
      </w:pPr>
    </w:p>
    <w:p w:rsidR="008C46A2" w:rsidRPr="00B46DEF" w:rsidRDefault="008C46A2" w:rsidP="006F6414">
      <w:pPr>
        <w:pStyle w:val="NoSpacing"/>
        <w:rPr>
          <w:rFonts w:ascii="Arial" w:hAnsi="Arial" w:cs="Arial"/>
        </w:rPr>
      </w:pPr>
      <w:r w:rsidRPr="00B46DEF">
        <w:rPr>
          <w:rFonts w:ascii="Arial" w:hAnsi="Arial" w:cs="Arial"/>
        </w:rPr>
        <w:t xml:space="preserve">Commissioner Dorsey moved for agencies that receive money or in-kind services from the county voluntarily comply with the Open Meetings/Open Records Act. Commissioner Carter provided a second to the motion. The motion carried 5-0. </w:t>
      </w:r>
    </w:p>
    <w:p w:rsidR="008C46A2" w:rsidRPr="00B46DEF" w:rsidRDefault="008C46A2" w:rsidP="006F6414">
      <w:pPr>
        <w:pStyle w:val="NoSpacing"/>
        <w:rPr>
          <w:rFonts w:ascii="Arial" w:hAnsi="Arial" w:cs="Arial"/>
        </w:rPr>
      </w:pPr>
    </w:p>
    <w:p w:rsidR="008C46A2" w:rsidRPr="00B46DEF" w:rsidRDefault="008C46A2" w:rsidP="006F6414">
      <w:pPr>
        <w:pStyle w:val="NoSpacing"/>
        <w:rPr>
          <w:rFonts w:ascii="Arial" w:hAnsi="Arial" w:cs="Arial"/>
        </w:rPr>
      </w:pPr>
      <w:r w:rsidRPr="00B46DEF">
        <w:rPr>
          <w:rFonts w:ascii="Arial" w:hAnsi="Arial" w:cs="Arial"/>
        </w:rPr>
        <w:t xml:space="preserve">Commissioner Dorsey suggested drafting a letter to Representative Alan Powell and copy the Department of Corrections for providing the mobile construction crew to construct several buildings in the county. </w:t>
      </w:r>
    </w:p>
    <w:p w:rsidR="008C46A2" w:rsidRPr="00B46DEF" w:rsidRDefault="008C46A2" w:rsidP="006F6414">
      <w:pPr>
        <w:pStyle w:val="NoSpacing"/>
        <w:rPr>
          <w:rFonts w:ascii="Arial" w:hAnsi="Arial" w:cs="Arial"/>
        </w:rPr>
      </w:pPr>
    </w:p>
    <w:p w:rsidR="008C46A2" w:rsidRPr="00B46DEF" w:rsidRDefault="008C46A2" w:rsidP="006F6414">
      <w:pPr>
        <w:pStyle w:val="NoSpacing"/>
        <w:rPr>
          <w:rFonts w:ascii="Arial" w:hAnsi="Arial" w:cs="Arial"/>
        </w:rPr>
      </w:pPr>
      <w:r w:rsidRPr="00B46DEF">
        <w:rPr>
          <w:rFonts w:ascii="Arial" w:hAnsi="Arial" w:cs="Arial"/>
        </w:rPr>
        <w:t xml:space="preserve">Commissioner Dorsey also reported that several retirees would be recognized at the next meeting. </w:t>
      </w:r>
    </w:p>
    <w:p w:rsidR="008C46A2" w:rsidRPr="00B46DEF" w:rsidRDefault="008C46A2" w:rsidP="006F6414">
      <w:pPr>
        <w:pStyle w:val="NoSpacing"/>
        <w:rPr>
          <w:rFonts w:ascii="Arial" w:hAnsi="Arial" w:cs="Arial"/>
        </w:rPr>
      </w:pPr>
    </w:p>
    <w:p w:rsidR="008C46A2" w:rsidRPr="00B46DEF" w:rsidRDefault="008C46A2" w:rsidP="006F6414">
      <w:pPr>
        <w:pStyle w:val="NoSpacing"/>
        <w:numPr>
          <w:ilvl w:val="0"/>
          <w:numId w:val="2"/>
        </w:numPr>
        <w:rPr>
          <w:rFonts w:ascii="Arial" w:hAnsi="Arial" w:cs="Arial"/>
        </w:rPr>
      </w:pPr>
      <w:r w:rsidRPr="00B46DEF">
        <w:rPr>
          <w:rFonts w:ascii="Arial" w:hAnsi="Arial" w:cs="Arial"/>
        </w:rPr>
        <w:t xml:space="preserve">Old Business </w:t>
      </w:r>
    </w:p>
    <w:p w:rsidR="008C46A2" w:rsidRPr="00B46DEF" w:rsidRDefault="008C46A2" w:rsidP="006F6414">
      <w:pPr>
        <w:pStyle w:val="NoSpacing"/>
        <w:numPr>
          <w:ilvl w:val="0"/>
          <w:numId w:val="5"/>
        </w:numPr>
        <w:rPr>
          <w:rFonts w:ascii="Arial" w:hAnsi="Arial" w:cs="Arial"/>
        </w:rPr>
      </w:pPr>
      <w:r w:rsidRPr="00B46DEF">
        <w:rPr>
          <w:rFonts w:ascii="Arial" w:hAnsi="Arial" w:cs="Arial"/>
        </w:rPr>
        <w:t>Board Appointments Rec Advisory Board (4) (Terms expire 12/30/2017)</w:t>
      </w:r>
    </w:p>
    <w:p w:rsidR="008C46A2" w:rsidRPr="00B46DEF" w:rsidRDefault="008C46A2" w:rsidP="006F6414">
      <w:pPr>
        <w:pStyle w:val="NoSpacing"/>
        <w:rPr>
          <w:rFonts w:ascii="Arial" w:hAnsi="Arial" w:cs="Arial"/>
        </w:rPr>
      </w:pPr>
      <w:r w:rsidRPr="00B46DEF">
        <w:rPr>
          <w:rFonts w:ascii="Arial" w:hAnsi="Arial" w:cs="Arial"/>
        </w:rPr>
        <w:t xml:space="preserve">Commissioner Oglesby moved to appoint Jessica Seawright; re-appoint Bill Granger, Bob Frye and Lonnie Robinson to serve on the Rec Advisory Board. Commissioner Dorsey provided a second to the motion. The motion carried 5-0. </w:t>
      </w:r>
    </w:p>
    <w:p w:rsidR="008C46A2" w:rsidRPr="00B46DEF" w:rsidRDefault="008C46A2" w:rsidP="006F6414">
      <w:pPr>
        <w:pStyle w:val="NoSpacing"/>
        <w:rPr>
          <w:rFonts w:ascii="Arial" w:hAnsi="Arial" w:cs="Arial"/>
        </w:rPr>
      </w:pPr>
    </w:p>
    <w:p w:rsidR="008C46A2" w:rsidRPr="00B46DEF" w:rsidRDefault="008C46A2" w:rsidP="006F6414">
      <w:pPr>
        <w:pStyle w:val="NoSpacing"/>
        <w:numPr>
          <w:ilvl w:val="0"/>
          <w:numId w:val="2"/>
        </w:numPr>
        <w:rPr>
          <w:rFonts w:ascii="Arial" w:hAnsi="Arial" w:cs="Arial"/>
        </w:rPr>
      </w:pPr>
      <w:r w:rsidRPr="00B46DEF">
        <w:rPr>
          <w:rFonts w:ascii="Arial" w:hAnsi="Arial" w:cs="Arial"/>
        </w:rPr>
        <w:t xml:space="preserve">New Business </w:t>
      </w:r>
    </w:p>
    <w:p w:rsidR="008C46A2" w:rsidRPr="00B46DEF" w:rsidRDefault="008C46A2" w:rsidP="006F6414">
      <w:pPr>
        <w:pStyle w:val="NoSpacing"/>
        <w:numPr>
          <w:ilvl w:val="0"/>
          <w:numId w:val="6"/>
        </w:numPr>
        <w:rPr>
          <w:rFonts w:ascii="Arial" w:hAnsi="Arial" w:cs="Arial"/>
        </w:rPr>
      </w:pPr>
      <w:r w:rsidRPr="00B46DEF">
        <w:rPr>
          <w:rFonts w:ascii="Arial" w:hAnsi="Arial" w:cs="Arial"/>
        </w:rPr>
        <w:t>P Card Resolution and User Agreement</w:t>
      </w:r>
    </w:p>
    <w:p w:rsidR="008C46A2" w:rsidRPr="00B46DEF" w:rsidRDefault="008C46A2" w:rsidP="006F6414">
      <w:pPr>
        <w:pStyle w:val="NoSpacing"/>
        <w:rPr>
          <w:rFonts w:ascii="Arial" w:hAnsi="Arial" w:cs="Arial"/>
        </w:rPr>
      </w:pPr>
      <w:r w:rsidRPr="00B46DEF">
        <w:rPr>
          <w:rFonts w:ascii="Arial" w:hAnsi="Arial" w:cs="Arial"/>
        </w:rPr>
        <w:t xml:space="preserve">Commissioner Dorsey moved to amend and approve the P card Resolution and User Agreement. Commissioner Carter provided a second to the motion. The motion carried 5-0. </w:t>
      </w:r>
    </w:p>
    <w:p w:rsidR="008C46A2" w:rsidRPr="00B46DEF" w:rsidRDefault="008C46A2" w:rsidP="006F6414">
      <w:pPr>
        <w:pStyle w:val="NoSpacing"/>
        <w:rPr>
          <w:rFonts w:ascii="Arial" w:hAnsi="Arial" w:cs="Arial"/>
        </w:rPr>
      </w:pPr>
    </w:p>
    <w:p w:rsidR="008C46A2" w:rsidRPr="00B46DEF" w:rsidRDefault="008C46A2" w:rsidP="006F6414">
      <w:pPr>
        <w:pStyle w:val="NoSpacing"/>
        <w:numPr>
          <w:ilvl w:val="0"/>
          <w:numId w:val="6"/>
        </w:numPr>
        <w:rPr>
          <w:rFonts w:ascii="Arial" w:hAnsi="Arial" w:cs="Arial"/>
        </w:rPr>
      </w:pPr>
      <w:r w:rsidRPr="00B46DEF">
        <w:rPr>
          <w:rFonts w:ascii="Arial" w:hAnsi="Arial" w:cs="Arial"/>
        </w:rPr>
        <w:t xml:space="preserve">Speed Ordinance </w:t>
      </w:r>
      <w:smartTag w:uri="urn:schemas-microsoft-com:office:smarttags" w:element="PlaceName">
        <w:smartTag w:uri="urn:schemas-microsoft-com:office:smarttags" w:element="City">
          <w:smartTag w:uri="urn:schemas-microsoft-com:office:smarttags" w:element="place">
            <w:r w:rsidRPr="00B46DEF">
              <w:rPr>
                <w:rFonts w:ascii="Arial" w:hAnsi="Arial" w:cs="Arial"/>
              </w:rPr>
              <w:t>Reading</w:t>
            </w:r>
          </w:smartTag>
        </w:smartTag>
      </w:smartTag>
      <w:r w:rsidRPr="00B46DEF">
        <w:rPr>
          <w:rFonts w:ascii="Arial" w:hAnsi="Arial" w:cs="Arial"/>
        </w:rPr>
        <w:t xml:space="preserve"> #1 – No Change (DOT Requirement) </w:t>
      </w:r>
    </w:p>
    <w:p w:rsidR="008C46A2" w:rsidRPr="00B46DEF" w:rsidRDefault="008C46A2" w:rsidP="006F6414">
      <w:pPr>
        <w:pStyle w:val="NoSpacing"/>
        <w:rPr>
          <w:rFonts w:ascii="Arial" w:hAnsi="Arial" w:cs="Arial"/>
        </w:rPr>
      </w:pPr>
      <w:r w:rsidRPr="00B46DEF">
        <w:rPr>
          <w:rFonts w:ascii="Arial" w:hAnsi="Arial" w:cs="Arial"/>
        </w:rPr>
        <w:t xml:space="preserve">Commissioner Oglesby moved to accept the first reading of the Speed Limit Ordinance. Chairman Carey provided a second to the motion. </w:t>
      </w:r>
    </w:p>
    <w:p w:rsidR="008C46A2" w:rsidRPr="00B46DEF" w:rsidRDefault="008C46A2" w:rsidP="006F6414">
      <w:pPr>
        <w:pStyle w:val="NoSpacing"/>
        <w:rPr>
          <w:rFonts w:ascii="Arial" w:hAnsi="Arial" w:cs="Arial"/>
        </w:rPr>
      </w:pPr>
    </w:p>
    <w:p w:rsidR="008C46A2" w:rsidRPr="00B46DEF" w:rsidRDefault="008C46A2" w:rsidP="006F6414">
      <w:pPr>
        <w:pStyle w:val="NoSpacing"/>
        <w:rPr>
          <w:rFonts w:ascii="Arial" w:hAnsi="Arial" w:cs="Arial"/>
        </w:rPr>
      </w:pPr>
      <w:r w:rsidRPr="00B46DEF">
        <w:rPr>
          <w:rFonts w:ascii="Arial" w:hAnsi="Arial" w:cs="Arial"/>
        </w:rPr>
        <w:t xml:space="preserve">Commissioner Dorsey suggested that the Road Department crew check signage along county roads to insure that they are properly marked and remove signs that should not be on the roads. </w:t>
      </w:r>
    </w:p>
    <w:p w:rsidR="008C46A2" w:rsidRPr="00B46DEF" w:rsidRDefault="008C46A2" w:rsidP="006F6414">
      <w:pPr>
        <w:pStyle w:val="NoSpacing"/>
        <w:rPr>
          <w:rFonts w:ascii="Arial" w:hAnsi="Arial" w:cs="Arial"/>
        </w:rPr>
      </w:pPr>
    </w:p>
    <w:p w:rsidR="008C46A2" w:rsidRPr="00B46DEF" w:rsidRDefault="008C46A2" w:rsidP="006F6414">
      <w:pPr>
        <w:pStyle w:val="NoSpacing"/>
        <w:rPr>
          <w:rFonts w:ascii="Arial" w:hAnsi="Arial" w:cs="Arial"/>
        </w:rPr>
      </w:pPr>
      <w:r w:rsidRPr="00B46DEF">
        <w:rPr>
          <w:rFonts w:ascii="Arial" w:hAnsi="Arial" w:cs="Arial"/>
        </w:rPr>
        <w:t xml:space="preserve">The motion carried 5-0. </w:t>
      </w:r>
    </w:p>
    <w:p w:rsidR="008C46A2" w:rsidRPr="00B46DEF" w:rsidRDefault="008C46A2" w:rsidP="006F6414">
      <w:pPr>
        <w:pStyle w:val="NoSpacing"/>
        <w:rPr>
          <w:rFonts w:ascii="Arial" w:hAnsi="Arial" w:cs="Arial"/>
        </w:rPr>
      </w:pPr>
    </w:p>
    <w:p w:rsidR="008C46A2" w:rsidRPr="00B46DEF" w:rsidRDefault="008C46A2" w:rsidP="001C7CBE">
      <w:pPr>
        <w:pStyle w:val="NoSpacing"/>
        <w:numPr>
          <w:ilvl w:val="0"/>
          <w:numId w:val="6"/>
        </w:numPr>
        <w:rPr>
          <w:rFonts w:ascii="Arial" w:hAnsi="Arial" w:cs="Arial"/>
        </w:rPr>
      </w:pPr>
      <w:r w:rsidRPr="00B46DEF">
        <w:rPr>
          <w:rFonts w:ascii="Arial" w:hAnsi="Arial" w:cs="Arial"/>
        </w:rPr>
        <w:t xml:space="preserve">Personnel Policy Revisions </w:t>
      </w:r>
    </w:p>
    <w:p w:rsidR="008C46A2" w:rsidRPr="00B46DEF" w:rsidRDefault="008C46A2" w:rsidP="001C7CBE">
      <w:pPr>
        <w:pStyle w:val="NoSpacing"/>
        <w:rPr>
          <w:rFonts w:ascii="Arial" w:hAnsi="Arial" w:cs="Arial"/>
        </w:rPr>
      </w:pPr>
      <w:r w:rsidRPr="00B46DEF">
        <w:rPr>
          <w:rFonts w:ascii="Arial" w:hAnsi="Arial" w:cs="Arial"/>
        </w:rPr>
        <w:t xml:space="preserve">Commissioner Oglesby moved to adopt the personnel policy revisions. Commissioner Teasley provided a second to the motion. The motion carried 5-0. </w:t>
      </w:r>
    </w:p>
    <w:p w:rsidR="008C46A2" w:rsidRPr="00B46DEF" w:rsidRDefault="008C46A2" w:rsidP="001C7CBE">
      <w:pPr>
        <w:pStyle w:val="NoSpacing"/>
        <w:rPr>
          <w:rFonts w:ascii="Arial" w:hAnsi="Arial" w:cs="Arial"/>
        </w:rPr>
      </w:pPr>
    </w:p>
    <w:p w:rsidR="008C46A2" w:rsidRPr="00B46DEF" w:rsidRDefault="008C46A2" w:rsidP="001C7CBE">
      <w:pPr>
        <w:pStyle w:val="NoSpacing"/>
        <w:numPr>
          <w:ilvl w:val="0"/>
          <w:numId w:val="6"/>
        </w:numPr>
        <w:rPr>
          <w:rFonts w:ascii="Arial" w:hAnsi="Arial" w:cs="Arial"/>
        </w:rPr>
      </w:pPr>
      <w:r w:rsidRPr="00B46DEF">
        <w:rPr>
          <w:rFonts w:ascii="Arial" w:hAnsi="Arial" w:cs="Arial"/>
        </w:rPr>
        <w:t xml:space="preserve">DOT 5311 FY17 Grant Application Approval </w:t>
      </w:r>
    </w:p>
    <w:p w:rsidR="008C46A2" w:rsidRPr="00B46DEF" w:rsidRDefault="008C46A2" w:rsidP="001C7CBE">
      <w:pPr>
        <w:pStyle w:val="NoSpacing"/>
        <w:rPr>
          <w:rFonts w:ascii="Arial" w:hAnsi="Arial" w:cs="Arial"/>
        </w:rPr>
      </w:pPr>
      <w:r w:rsidRPr="00B46DEF">
        <w:rPr>
          <w:rFonts w:ascii="Arial" w:hAnsi="Arial" w:cs="Arial"/>
        </w:rPr>
        <w:t xml:space="preserve">Commissioner Oglesby moved to proceed with the DOT 5311 FY17 grant application. Commissioner Dorsey provided a second to the motion. The motion carried 5-0. </w:t>
      </w:r>
    </w:p>
    <w:p w:rsidR="008C46A2" w:rsidRPr="00B46DEF" w:rsidRDefault="008C46A2" w:rsidP="001C7CBE">
      <w:pPr>
        <w:pStyle w:val="NoSpacing"/>
        <w:rPr>
          <w:rFonts w:ascii="Arial" w:hAnsi="Arial" w:cs="Arial"/>
        </w:rPr>
      </w:pPr>
    </w:p>
    <w:p w:rsidR="008C46A2" w:rsidRPr="00B46DEF" w:rsidRDefault="008C46A2" w:rsidP="001C7CBE">
      <w:pPr>
        <w:pStyle w:val="NoSpacing"/>
        <w:numPr>
          <w:ilvl w:val="0"/>
          <w:numId w:val="2"/>
        </w:numPr>
        <w:rPr>
          <w:rFonts w:ascii="Arial" w:hAnsi="Arial" w:cs="Arial"/>
        </w:rPr>
      </w:pPr>
      <w:r w:rsidRPr="00B46DEF">
        <w:rPr>
          <w:rFonts w:ascii="Arial" w:hAnsi="Arial" w:cs="Arial"/>
        </w:rPr>
        <w:t xml:space="preserve">Public Comment </w:t>
      </w:r>
      <w:bookmarkStart w:id="0" w:name="_GoBack"/>
      <w:bookmarkEnd w:id="0"/>
    </w:p>
    <w:p w:rsidR="008C46A2" w:rsidRPr="00B46DEF" w:rsidRDefault="008C46A2" w:rsidP="001C7CBE">
      <w:pPr>
        <w:pStyle w:val="NoSpacing"/>
        <w:rPr>
          <w:rFonts w:ascii="Arial" w:hAnsi="Arial" w:cs="Arial"/>
        </w:rPr>
      </w:pPr>
      <w:r w:rsidRPr="00B46DEF">
        <w:rPr>
          <w:rFonts w:ascii="Arial" w:hAnsi="Arial" w:cs="Arial"/>
        </w:rPr>
        <w:t xml:space="preserve">None </w:t>
      </w:r>
    </w:p>
    <w:p w:rsidR="008C46A2" w:rsidRPr="00B46DEF" w:rsidRDefault="008C46A2" w:rsidP="001C7CBE">
      <w:pPr>
        <w:pStyle w:val="NoSpacing"/>
        <w:rPr>
          <w:rFonts w:ascii="Arial" w:hAnsi="Arial" w:cs="Arial"/>
        </w:rPr>
      </w:pPr>
    </w:p>
    <w:p w:rsidR="008C46A2" w:rsidRPr="00B46DEF" w:rsidRDefault="008C46A2" w:rsidP="001C7CBE">
      <w:pPr>
        <w:pStyle w:val="NoSpacing"/>
        <w:numPr>
          <w:ilvl w:val="0"/>
          <w:numId w:val="2"/>
        </w:numPr>
        <w:rPr>
          <w:rFonts w:ascii="Arial" w:hAnsi="Arial" w:cs="Arial"/>
        </w:rPr>
      </w:pPr>
      <w:r w:rsidRPr="00B46DEF">
        <w:rPr>
          <w:rFonts w:ascii="Arial" w:hAnsi="Arial" w:cs="Arial"/>
        </w:rPr>
        <w:t xml:space="preserve">Executive Session – Real Estate </w:t>
      </w:r>
    </w:p>
    <w:p w:rsidR="008C46A2" w:rsidRPr="00B46DEF" w:rsidRDefault="008C46A2" w:rsidP="001C7CBE">
      <w:pPr>
        <w:pStyle w:val="NoSpacing"/>
        <w:rPr>
          <w:rFonts w:ascii="Arial" w:hAnsi="Arial" w:cs="Arial"/>
        </w:rPr>
      </w:pPr>
      <w:r w:rsidRPr="00B46DEF">
        <w:rPr>
          <w:rFonts w:ascii="Arial" w:hAnsi="Arial" w:cs="Arial"/>
        </w:rPr>
        <w:t xml:space="preserve">Commissioner Oglesby moved to exit into Executive Session to discuss real estate matters. Commissioner Teasley provided a second to the motion. The motion carried 5-0. </w:t>
      </w:r>
    </w:p>
    <w:p w:rsidR="008C46A2" w:rsidRPr="00B46DEF" w:rsidRDefault="008C46A2" w:rsidP="001C7CBE">
      <w:pPr>
        <w:pStyle w:val="NoSpacing"/>
        <w:rPr>
          <w:rFonts w:ascii="Arial" w:hAnsi="Arial" w:cs="Arial"/>
        </w:rPr>
      </w:pPr>
    </w:p>
    <w:p w:rsidR="008C46A2" w:rsidRPr="00B46DEF" w:rsidRDefault="008C46A2" w:rsidP="001C7CBE">
      <w:pPr>
        <w:pStyle w:val="NoSpacing"/>
        <w:rPr>
          <w:rFonts w:ascii="Arial" w:hAnsi="Arial" w:cs="Arial"/>
        </w:rPr>
      </w:pPr>
      <w:r w:rsidRPr="00B46DEF">
        <w:rPr>
          <w:rFonts w:ascii="Arial" w:hAnsi="Arial" w:cs="Arial"/>
        </w:rPr>
        <w:t xml:space="preserve">With no further action taken during Executive Session, Commissioner Oglesby moved to exit and reconvene the regular session. Commissioner Teasley provided a second to the motion. The motion carried 5-0. </w:t>
      </w:r>
    </w:p>
    <w:p w:rsidR="008C46A2" w:rsidRPr="00B46DEF" w:rsidRDefault="008C46A2" w:rsidP="001C7CBE">
      <w:pPr>
        <w:pStyle w:val="NoSpacing"/>
        <w:rPr>
          <w:rFonts w:ascii="Arial" w:hAnsi="Arial" w:cs="Arial"/>
        </w:rPr>
      </w:pPr>
    </w:p>
    <w:p w:rsidR="008C46A2" w:rsidRPr="00B46DEF" w:rsidRDefault="008C46A2" w:rsidP="001C7CBE">
      <w:pPr>
        <w:pStyle w:val="NoSpacing"/>
        <w:rPr>
          <w:rFonts w:ascii="Arial" w:hAnsi="Arial" w:cs="Arial"/>
        </w:rPr>
      </w:pPr>
      <w:r w:rsidRPr="00B46DEF">
        <w:rPr>
          <w:rFonts w:ascii="Arial" w:hAnsi="Arial" w:cs="Arial"/>
        </w:rPr>
        <w:t xml:space="preserve">Commissioner Dorsey moved to approve the incentive package for project “a”. Commissioner Oglesby provided a second to the motion. The motion carried 5-0. </w:t>
      </w:r>
    </w:p>
    <w:p w:rsidR="008C46A2" w:rsidRPr="00B46DEF" w:rsidRDefault="008C46A2" w:rsidP="001C7CBE">
      <w:pPr>
        <w:pStyle w:val="NoSpacing"/>
        <w:rPr>
          <w:rFonts w:ascii="Arial" w:hAnsi="Arial" w:cs="Arial"/>
        </w:rPr>
      </w:pPr>
    </w:p>
    <w:p w:rsidR="008C46A2" w:rsidRPr="00B46DEF" w:rsidRDefault="008C46A2" w:rsidP="001C7CBE">
      <w:pPr>
        <w:pStyle w:val="NoSpacing"/>
        <w:numPr>
          <w:ilvl w:val="0"/>
          <w:numId w:val="2"/>
        </w:numPr>
        <w:rPr>
          <w:rFonts w:ascii="Arial" w:hAnsi="Arial" w:cs="Arial"/>
        </w:rPr>
      </w:pPr>
      <w:r w:rsidRPr="00B46DEF">
        <w:rPr>
          <w:rFonts w:ascii="Arial" w:hAnsi="Arial" w:cs="Arial"/>
        </w:rPr>
        <w:t xml:space="preserve">Adjournment </w:t>
      </w:r>
    </w:p>
    <w:p w:rsidR="008C46A2" w:rsidRDefault="008C46A2" w:rsidP="001C7CBE">
      <w:pPr>
        <w:pStyle w:val="NoSpacing"/>
        <w:rPr>
          <w:rFonts w:ascii="Arial" w:hAnsi="Arial" w:cs="Arial"/>
        </w:rPr>
      </w:pPr>
      <w:r w:rsidRPr="00B46DEF">
        <w:rPr>
          <w:rFonts w:ascii="Arial" w:hAnsi="Arial" w:cs="Arial"/>
        </w:rPr>
        <w:t xml:space="preserve">Commissioner Oglesby moved to adjourn the meeting. Commissioner Teasley provided a second to the motion. The motion carried 5-0. </w:t>
      </w:r>
    </w:p>
    <w:p w:rsidR="008C46A2" w:rsidRDefault="008C46A2" w:rsidP="001C7CBE">
      <w:pPr>
        <w:pStyle w:val="NoSpacing"/>
        <w:rPr>
          <w:rFonts w:ascii="Arial" w:hAnsi="Arial" w:cs="Arial"/>
        </w:rPr>
      </w:pPr>
    </w:p>
    <w:p w:rsidR="008C46A2" w:rsidRDefault="008C46A2" w:rsidP="001C7CBE">
      <w:pPr>
        <w:pStyle w:val="NoSpacing"/>
        <w:rPr>
          <w:rFonts w:ascii="Arial" w:hAnsi="Arial" w:cs="Arial"/>
        </w:rPr>
      </w:pPr>
    </w:p>
    <w:p w:rsidR="008C46A2" w:rsidRPr="00B46DEF" w:rsidRDefault="008C46A2" w:rsidP="001C7CBE">
      <w:pPr>
        <w:pStyle w:val="NoSpacing"/>
        <w:rPr>
          <w:rFonts w:ascii="Arial" w:hAnsi="Arial" w:cs="Arial"/>
        </w:rPr>
      </w:pPr>
    </w:p>
    <w:p w:rsidR="008C46A2" w:rsidRPr="00B46DEF" w:rsidRDefault="008C46A2" w:rsidP="001C7CBE">
      <w:pPr>
        <w:pStyle w:val="NoSpacing"/>
        <w:rPr>
          <w:rFonts w:ascii="Arial" w:hAnsi="Arial" w:cs="Arial"/>
        </w:rPr>
      </w:pPr>
      <w:r w:rsidRPr="00B46DEF">
        <w:rPr>
          <w:rFonts w:ascii="Arial" w:hAnsi="Arial" w:cs="Arial"/>
        </w:rPr>
        <w:t>-----------------------------------------------</w:t>
      </w:r>
      <w:r w:rsidRPr="00B46DEF">
        <w:rPr>
          <w:rFonts w:ascii="Arial" w:hAnsi="Arial" w:cs="Arial"/>
        </w:rPr>
        <w:tab/>
        <w:t>-----------------------------------------------</w:t>
      </w:r>
    </w:p>
    <w:p w:rsidR="008C46A2" w:rsidRDefault="008C46A2" w:rsidP="00B35F7A">
      <w:pPr>
        <w:pStyle w:val="NoSpacing"/>
        <w:rPr>
          <w:rFonts w:ascii="Arial" w:hAnsi="Arial" w:cs="Arial"/>
        </w:rPr>
      </w:pPr>
      <w:r w:rsidRPr="00B46DEF">
        <w:rPr>
          <w:rFonts w:ascii="Arial" w:hAnsi="Arial" w:cs="Arial"/>
        </w:rPr>
        <w:t>Jimmy Carey, Chairman</w:t>
      </w:r>
      <w:r w:rsidRPr="00B46DEF">
        <w:rPr>
          <w:rFonts w:ascii="Arial" w:hAnsi="Arial" w:cs="Arial"/>
        </w:rPr>
        <w:tab/>
      </w:r>
      <w:r w:rsidRPr="00B46DEF">
        <w:rPr>
          <w:rFonts w:ascii="Arial" w:hAnsi="Arial" w:cs="Arial"/>
        </w:rPr>
        <w:tab/>
      </w:r>
      <w:r w:rsidRPr="00B46DEF">
        <w:rPr>
          <w:rFonts w:ascii="Arial" w:hAnsi="Arial" w:cs="Arial"/>
        </w:rPr>
        <w:tab/>
      </w:r>
      <w:r w:rsidRPr="00B46DEF">
        <w:rPr>
          <w:rFonts w:ascii="Arial" w:hAnsi="Arial" w:cs="Arial"/>
        </w:rPr>
        <w:tab/>
        <w:t xml:space="preserve">Lawana Kahn, </w:t>
      </w:r>
      <w:smartTag w:uri="urn:schemas-microsoft-com:office:smarttags" w:element="PlaceName">
        <w:smartTag w:uri="urn:schemas-microsoft-com:office:smarttags" w:element="PlaceName">
          <w:r w:rsidRPr="00B46DEF">
            <w:rPr>
              <w:rFonts w:ascii="Arial" w:hAnsi="Arial" w:cs="Arial"/>
            </w:rPr>
            <w:t>County</w:t>
          </w:r>
        </w:smartTag>
        <w:r w:rsidRPr="00B46DEF">
          <w:rPr>
            <w:rFonts w:ascii="Arial" w:hAnsi="Arial" w:cs="Arial"/>
          </w:rPr>
          <w:t xml:space="preserve"> </w:t>
        </w:r>
        <w:smartTag w:uri="urn:schemas-microsoft-com:office:smarttags" w:element="PlaceName">
          <w:r w:rsidRPr="00B46DEF">
            <w:rPr>
              <w:rFonts w:ascii="Arial" w:hAnsi="Arial" w:cs="Arial"/>
            </w:rPr>
            <w:t>Clerk</w:t>
          </w:r>
        </w:smartTag>
      </w:smartTag>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Pr="00142B07" w:rsidRDefault="008C46A2" w:rsidP="00B35F7A">
      <w:pPr>
        <w:pStyle w:val="NoSpacing"/>
        <w:rPr>
          <w:rFonts w:ascii="Arial" w:hAnsi="Arial" w:cs="Arial"/>
        </w:rPr>
      </w:pPr>
      <w:r w:rsidRPr="00142B07">
        <w:rPr>
          <w:rFonts w:ascii="Arial" w:hAnsi="Arial" w:cs="Arial"/>
        </w:rPr>
        <w:pict>
          <v:shape id="_x0000_i1025" type="#_x0000_t75" style="width:463.2pt;height:601.2pt">
            <v:imagedata r:id="rId8" o:title=""/>
          </v:shape>
        </w:pict>
      </w: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Default="008C46A2" w:rsidP="00B35F7A">
      <w:pPr>
        <w:pStyle w:val="NoSpacing"/>
        <w:rPr>
          <w:rFonts w:ascii="Arial" w:hAnsi="Arial" w:cs="Arial"/>
        </w:rPr>
      </w:pPr>
    </w:p>
    <w:p w:rsidR="008C46A2" w:rsidRPr="00B46DEF" w:rsidRDefault="008C46A2" w:rsidP="00B35F7A">
      <w:pPr>
        <w:pStyle w:val="NoSpacing"/>
        <w:rPr>
          <w:rFonts w:ascii="Arial" w:hAnsi="Arial" w:cs="Arial"/>
        </w:rPr>
      </w:pPr>
      <w:r w:rsidRPr="009043E0">
        <w:rPr>
          <w:rFonts w:ascii="Arial" w:hAnsi="Arial" w:cs="Arial"/>
        </w:rPr>
        <w:pict>
          <v:shape id="_x0000_i1026" type="#_x0000_t75" style="width:469.8pt;height:783.6pt">
            <v:imagedata r:id="rId9" o:title=""/>
          </v:shape>
        </w:pict>
      </w:r>
    </w:p>
    <w:p w:rsidR="008C46A2" w:rsidRPr="00B46DEF" w:rsidRDefault="008C46A2" w:rsidP="00B35F7A">
      <w:pPr>
        <w:pStyle w:val="NoSpacing"/>
        <w:rPr>
          <w:rFonts w:ascii="Arial" w:hAnsi="Arial" w:cs="Arial"/>
        </w:rPr>
      </w:pPr>
    </w:p>
    <w:sectPr w:rsidR="008C46A2" w:rsidRPr="00B46DEF" w:rsidSect="002D5330">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6A2" w:rsidRDefault="008C46A2" w:rsidP="007734D1">
      <w:pPr>
        <w:spacing w:after="0" w:line="240" w:lineRule="auto"/>
      </w:pPr>
      <w:r>
        <w:separator/>
      </w:r>
    </w:p>
  </w:endnote>
  <w:endnote w:type="continuationSeparator" w:id="0">
    <w:p w:rsidR="008C46A2" w:rsidRDefault="008C46A2" w:rsidP="00773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A2" w:rsidRDefault="008C46A2">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8C46A2" w:rsidRDefault="008C4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6A2" w:rsidRDefault="008C46A2" w:rsidP="007734D1">
      <w:pPr>
        <w:spacing w:after="0" w:line="240" w:lineRule="auto"/>
      </w:pPr>
      <w:r>
        <w:separator/>
      </w:r>
    </w:p>
  </w:footnote>
  <w:footnote w:type="continuationSeparator" w:id="0">
    <w:p w:rsidR="008C46A2" w:rsidRDefault="008C46A2" w:rsidP="00773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A2" w:rsidRDefault="008C4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710944"/>
    <w:multiLevelType w:val="hybridMultilevel"/>
    <w:tmpl w:val="2FDA1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5C49C1"/>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8C1160"/>
    <w:multiLevelType w:val="hybridMultilevel"/>
    <w:tmpl w:val="03E6D34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BA0DDC"/>
    <w:multiLevelType w:val="hybridMultilevel"/>
    <w:tmpl w:val="1F80D788"/>
    <w:lvl w:ilvl="0" w:tplc="C3A0729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AA8095F"/>
    <w:multiLevelType w:val="hybridMultilevel"/>
    <w:tmpl w:val="2FE48484"/>
    <w:lvl w:ilvl="0" w:tplc="E5C67B2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61B2401D"/>
    <w:multiLevelType w:val="hybridMultilevel"/>
    <w:tmpl w:val="70FA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F22944"/>
    <w:multiLevelType w:val="hybridMultilevel"/>
    <w:tmpl w:val="BE4284A0"/>
    <w:lvl w:ilvl="0" w:tplc="502C262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1923B94"/>
    <w:multiLevelType w:val="hybridMultilevel"/>
    <w:tmpl w:val="1C30D644"/>
    <w:lvl w:ilvl="0" w:tplc="F5962C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A1C4E21"/>
    <w:multiLevelType w:val="hybridMultilevel"/>
    <w:tmpl w:val="622A55D8"/>
    <w:lvl w:ilvl="0" w:tplc="1688C2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8"/>
  </w:num>
  <w:num w:numId="3">
    <w:abstractNumId w:val="1"/>
  </w:num>
  <w:num w:numId="4">
    <w:abstractNumId w:val="9"/>
  </w:num>
  <w:num w:numId="5">
    <w:abstractNumId w:val="5"/>
  </w:num>
  <w:num w:numId="6">
    <w:abstractNumId w:val="4"/>
  </w:num>
  <w:num w:numId="7">
    <w:abstractNumId w:val="0"/>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F7A"/>
    <w:rsid w:val="00030DF7"/>
    <w:rsid w:val="000F0DDA"/>
    <w:rsid w:val="00142B07"/>
    <w:rsid w:val="001C7CBE"/>
    <w:rsid w:val="00293B76"/>
    <w:rsid w:val="002D5330"/>
    <w:rsid w:val="003373D9"/>
    <w:rsid w:val="00400460"/>
    <w:rsid w:val="00516AB3"/>
    <w:rsid w:val="00520B8F"/>
    <w:rsid w:val="005C598F"/>
    <w:rsid w:val="005E425B"/>
    <w:rsid w:val="005F5607"/>
    <w:rsid w:val="00645847"/>
    <w:rsid w:val="006A069E"/>
    <w:rsid w:val="006C62C3"/>
    <w:rsid w:val="006D3AB6"/>
    <w:rsid w:val="006F6414"/>
    <w:rsid w:val="0070382A"/>
    <w:rsid w:val="00724505"/>
    <w:rsid w:val="0076707F"/>
    <w:rsid w:val="007734D1"/>
    <w:rsid w:val="008240B5"/>
    <w:rsid w:val="008557B6"/>
    <w:rsid w:val="008C46A2"/>
    <w:rsid w:val="009043E0"/>
    <w:rsid w:val="00A306ED"/>
    <w:rsid w:val="00A909B0"/>
    <w:rsid w:val="00B22960"/>
    <w:rsid w:val="00B35F7A"/>
    <w:rsid w:val="00B46DEF"/>
    <w:rsid w:val="00B547BA"/>
    <w:rsid w:val="00B7361F"/>
    <w:rsid w:val="00C30C53"/>
    <w:rsid w:val="00C600EB"/>
    <w:rsid w:val="00DD3B3B"/>
    <w:rsid w:val="00E85430"/>
    <w:rsid w:val="00EB07E0"/>
    <w:rsid w:val="00FC5235"/>
    <w:rsid w:val="00FE44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00460"/>
    <w:pPr>
      <w:spacing w:after="200" w:line="276" w:lineRule="auto"/>
    </w:pPr>
    <w:rPr>
      <w:rFonts w:ascii="Comic Sans MS" w:hAnsi="Comic Sans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99"/>
    <w:qFormat/>
    <w:rsid w:val="00B35F7A"/>
    <w:pPr>
      <w:ind w:left="360"/>
      <w:jc w:val="both"/>
    </w:pPr>
    <w:rPr>
      <w:rFonts w:ascii="Comic Sans MS" w:hAnsi="Comic Sans MS"/>
    </w:rPr>
  </w:style>
  <w:style w:type="paragraph" w:styleId="Header">
    <w:name w:val="header"/>
    <w:basedOn w:val="Normal"/>
    <w:link w:val="HeaderChar"/>
    <w:uiPriority w:val="99"/>
    <w:rsid w:val="007734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34D1"/>
    <w:rPr>
      <w:rFonts w:ascii="Comic Sans MS" w:hAnsi="Comic Sans MS" w:cs="Times New Roman"/>
    </w:rPr>
  </w:style>
  <w:style w:type="paragraph" w:styleId="Footer">
    <w:name w:val="footer"/>
    <w:basedOn w:val="Normal"/>
    <w:link w:val="FooterChar"/>
    <w:uiPriority w:val="99"/>
    <w:rsid w:val="007734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34D1"/>
    <w:rPr>
      <w:rFonts w:ascii="Comic Sans MS" w:hAnsi="Comic Sans M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820</Words>
  <Characters>4679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Larry Kahn</dc:creator>
  <cp:keywords/>
  <dc:description/>
  <cp:lastModifiedBy>Jean</cp:lastModifiedBy>
  <cp:revision>5</cp:revision>
  <dcterms:created xsi:type="dcterms:W3CDTF">2015-12-10T15:23:00Z</dcterms:created>
  <dcterms:modified xsi:type="dcterms:W3CDTF">2015-12-16T20:50:00Z</dcterms:modified>
</cp:coreProperties>
</file>