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8B" w:rsidRDefault="00F1268B" w:rsidP="007E5D4F">
      <w:pPr>
        <w:jc w:val="center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240" wrapcoords="9310 372 6703 745 745 4841 0 12290 2979 18248 7448 20855 8566 20855 13034 20855 14152 20855 18621 18248 21600 12662 20855 4841 14897 745 11917 372 9310 372">
            <v:imagedata r:id="rId7" o:title=""/>
            <w10:wrap type="through"/>
          </v:shape>
        </w:pict>
      </w:r>
    </w:p>
    <w:p w:rsidR="00F1268B" w:rsidRDefault="00F1268B" w:rsidP="007E5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F1268B" w:rsidRDefault="00F1268B" w:rsidP="007E5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Budget Called Meeting </w:t>
      </w:r>
    </w:p>
    <w:p w:rsidR="00F1268B" w:rsidRDefault="00F1268B" w:rsidP="007E5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Wednesday August 12, 2015</w:t>
      </w:r>
    </w:p>
    <w:p w:rsidR="00F1268B" w:rsidRDefault="00F1268B" w:rsidP="007E5D4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9 a.m. Meeting</w:t>
      </w:r>
    </w:p>
    <w:p w:rsidR="00F1268B" w:rsidRDefault="00F1268B" w:rsidP="007E5D4F">
      <w:pPr>
        <w:rPr>
          <w:rFonts w:cs="Arial"/>
          <w:sz w:val="28"/>
          <w:szCs w:val="28"/>
        </w:rPr>
      </w:pPr>
      <w:r w:rsidRPr="00BE3540">
        <w:rPr>
          <w:rFonts w:cs="Arial"/>
          <w:sz w:val="28"/>
          <w:szCs w:val="28"/>
        </w:rPr>
        <w:t>Called Meeting</w:t>
      </w:r>
      <w:r>
        <w:rPr>
          <w:rFonts w:cs="Arial"/>
          <w:sz w:val="28"/>
          <w:szCs w:val="28"/>
        </w:rPr>
        <w:t xml:space="preserve"> FY16 Budget</w:t>
      </w:r>
    </w:p>
    <w:p w:rsidR="00F1268B" w:rsidRDefault="00F1268B" w:rsidP="007E5D4F">
      <w:pPr>
        <w:rPr>
          <w:rFonts w:cs="Arial"/>
          <w:sz w:val="28"/>
          <w:szCs w:val="28"/>
        </w:rPr>
      </w:pPr>
    </w:p>
    <w:p w:rsidR="00F1268B" w:rsidRPr="00DE5FAC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9:00: </w:t>
      </w:r>
      <w:r w:rsidRPr="000C03D3">
        <w:rPr>
          <w:rFonts w:cs="Arial"/>
          <w:szCs w:val="24"/>
        </w:rPr>
        <w:t>33000 Sheriff, 33260 Jail, 201 DARE SR</w:t>
      </w:r>
      <w:r>
        <w:rPr>
          <w:rFonts w:cs="Arial"/>
          <w:szCs w:val="24"/>
        </w:rPr>
        <w:t xml:space="preserve">, </w:t>
      </w:r>
      <w:r w:rsidRPr="000C03D3">
        <w:rPr>
          <w:rFonts w:cs="Arial"/>
          <w:szCs w:val="24"/>
        </w:rPr>
        <w:t>F</w:t>
      </w:r>
      <w:r w:rsidRPr="00AE3E23">
        <w:rPr>
          <w:rFonts w:cs="Arial"/>
          <w:szCs w:val="24"/>
        </w:rPr>
        <w:t>204 Jail Fund SRF</w:t>
      </w:r>
      <w:r>
        <w:rPr>
          <w:rFonts w:cs="Arial"/>
          <w:szCs w:val="24"/>
        </w:rPr>
        <w:t>39100 Animal Control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9:30:  36</w:t>
      </w:r>
      <w:r w:rsidRPr="00D64C8F">
        <w:rPr>
          <w:rFonts w:cs="Arial"/>
          <w:szCs w:val="24"/>
        </w:rPr>
        <w:t xml:space="preserve">000 </w:t>
      </w:r>
      <w:smartTag w:uri="urn:schemas-microsoft-com:office:smarttags" w:element="place">
        <w:r w:rsidRPr="00D64C8F">
          <w:rPr>
            <w:rFonts w:cs="Arial"/>
            <w:szCs w:val="24"/>
          </w:rPr>
          <w:t>EMS</w:t>
        </w:r>
      </w:smartTag>
      <w:r w:rsidRPr="00D64C8F">
        <w:rPr>
          <w:rFonts w:cs="Arial"/>
          <w:szCs w:val="24"/>
        </w:rPr>
        <w:t>, 39200 EMA</w:t>
      </w:r>
      <w:r>
        <w:rPr>
          <w:rFonts w:cs="Arial"/>
          <w:szCs w:val="24"/>
        </w:rPr>
        <w:t>, 215 Fund 911 Operations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10:00: 42000 Roads (203 &amp; GF)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10:30: 15500 BOA</w:t>
      </w:r>
    </w:p>
    <w:p w:rsidR="00F1268B" w:rsidRPr="009F5789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11:00: 75000 Econ Dev. (IBA,JDA,COC) &amp; SPIV 75000 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11:30: 15450 Tax Commissioner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11:45 49000 Maintenance Shop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12:00: 61000 Recreation and 324 SPIV 61000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1:00:</w:t>
      </w:r>
      <w:r w:rsidRPr="009364A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21800 Clerk of Court, 27000 Grand Jury, 28100 BOEq,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Cs w:val="24"/>
            </w:rPr>
            <w:t>26000 Juv Ct</w:t>
          </w:r>
        </w:smartTag>
      </w:smartTag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1:30: </w:t>
      </w:r>
      <w:r w:rsidRPr="00DE5FAC">
        <w:rPr>
          <w:rFonts w:cs="Arial"/>
          <w:szCs w:val="24"/>
        </w:rPr>
        <w:t>37000 Coroner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1:45:</w:t>
      </w:r>
      <w:r w:rsidRPr="00AF19C7">
        <w:rPr>
          <w:rFonts w:cs="Arial"/>
          <w:szCs w:val="24"/>
        </w:rPr>
        <w:t xml:space="preserve"> </w:t>
      </w:r>
      <w:r w:rsidRPr="00B35CA0">
        <w:rPr>
          <w:rFonts w:cs="Arial"/>
          <w:szCs w:val="24"/>
        </w:rPr>
        <w:t xml:space="preserve">55200 </w:t>
      </w:r>
      <w:smartTag w:uri="urn:schemas-microsoft-com:office:smarttags" w:element="PlaceName">
        <w:smartTag w:uri="urn:schemas-microsoft-com:office:smarttags" w:element="place">
          <w:r w:rsidRPr="00B35CA0">
            <w:rPr>
              <w:rFonts w:cs="Arial"/>
              <w:szCs w:val="24"/>
            </w:rPr>
            <w:t>Senior</w:t>
          </w:r>
        </w:smartTag>
        <w:r w:rsidRPr="00B35CA0">
          <w:rPr>
            <w:rFonts w:cs="Arial"/>
            <w:szCs w:val="24"/>
          </w:rPr>
          <w:t xml:space="preserve"> </w:t>
        </w:r>
        <w:smartTag w:uri="urn:schemas-microsoft-com:office:smarttags" w:element="PlaceType">
          <w:r w:rsidRPr="00B35CA0">
            <w:rPr>
              <w:rFonts w:cs="Arial"/>
              <w:szCs w:val="24"/>
            </w:rPr>
            <w:t>Center</w:t>
          </w:r>
        </w:smartTag>
      </w:smartTag>
      <w:r w:rsidRPr="00B35CA0">
        <w:rPr>
          <w:rFonts w:cs="Arial"/>
          <w:szCs w:val="24"/>
        </w:rPr>
        <w:t>, 55400 Transit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2:15:</w:t>
      </w:r>
      <w:r w:rsidRPr="00AF19C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22000 DA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2:30: 21500 Superior Court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2:45: 24000 Magistrate Court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3:00: 51000 Health Dept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3:15:</w:t>
      </w:r>
      <w:r w:rsidRPr="003D366C">
        <w:rPr>
          <w:rFonts w:cs="Arial"/>
          <w:szCs w:val="24"/>
        </w:rPr>
        <w:t xml:space="preserve"> </w:t>
      </w:r>
      <w:r w:rsidRPr="00692A93">
        <w:rPr>
          <w:rFonts w:cs="Arial"/>
          <w:szCs w:val="24"/>
        </w:rPr>
        <w:t>71300 Ag Resources</w:t>
      </w: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3:30:</w:t>
      </w:r>
      <w:r w:rsidRPr="003D366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54000 DFACs</w:t>
      </w:r>
    </w:p>
    <w:p w:rsidR="00F1268B" w:rsidRDefault="00F1268B" w:rsidP="007E5D4F">
      <w:pPr>
        <w:jc w:val="both"/>
        <w:rPr>
          <w:rFonts w:cs="Arial"/>
          <w:szCs w:val="24"/>
        </w:rPr>
      </w:pPr>
    </w:p>
    <w:p w:rsidR="00F1268B" w:rsidRDefault="00F1268B" w:rsidP="007E5D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To be scheduled for next Budget meeting (may be addressed at 8/11/15 mtg):</w:t>
      </w:r>
    </w:p>
    <w:p w:rsidR="00F1268B" w:rsidRPr="00DC2D95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  <w:szCs w:val="24"/>
            </w:rPr>
            <w:t>24500 Probate Court</w:t>
          </w:r>
        </w:smartTag>
      </w:smartTag>
      <w:r>
        <w:rPr>
          <w:rFonts w:cs="Arial"/>
          <w:szCs w:val="24"/>
        </w:rPr>
        <w:t xml:space="preserve"> FY16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203 Fund Fire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0C03D3">
        <w:rPr>
          <w:rFonts w:cs="Arial"/>
          <w:szCs w:val="24"/>
        </w:rPr>
        <w:t>14200 Board of Elections</w:t>
      </w:r>
    </w:p>
    <w:p w:rsidR="00F1268B" w:rsidRPr="003D366C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3D366C">
        <w:rPr>
          <w:rFonts w:cs="Arial"/>
          <w:szCs w:val="24"/>
        </w:rPr>
        <w:t>34200 Adult Corrections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540 Solid Waste Fund 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E5FAC">
        <w:rPr>
          <w:rFonts w:cs="Arial"/>
          <w:szCs w:val="24"/>
        </w:rPr>
        <w:t>15650 General Government- Buildings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10000 General Government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13000 BOC 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E5FAC">
        <w:rPr>
          <w:rFonts w:cs="Arial"/>
          <w:szCs w:val="24"/>
        </w:rPr>
        <w:t>15300 LAW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E5FAC">
        <w:rPr>
          <w:rFonts w:cs="Arial"/>
          <w:szCs w:val="24"/>
        </w:rPr>
        <w:t>15550 Risk Management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E5FAC">
        <w:rPr>
          <w:rFonts w:cs="Arial"/>
          <w:szCs w:val="24"/>
        </w:rPr>
        <w:t>15600 Internal Audit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E5FAC">
        <w:rPr>
          <w:rFonts w:cs="Arial"/>
          <w:szCs w:val="24"/>
        </w:rPr>
        <w:t>15950 General Administration Fees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75630 Airport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76300 Community Action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692A93">
        <w:rPr>
          <w:rFonts w:cs="Arial"/>
          <w:szCs w:val="24"/>
        </w:rPr>
        <w:t>322 SP2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251, 253, 254, 255, 256 EIP SRF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220 Multiple Grants SRF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Remaining 203 Fund Budgets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206 Beh Health SRF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216 DFACs Building SRF 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FC5A93">
        <w:rPr>
          <w:rFonts w:cs="Arial"/>
          <w:szCs w:val="24"/>
        </w:rPr>
        <w:t>324 SPLOST4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532 Health Fund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FC5A93">
        <w:rPr>
          <w:rFonts w:cs="Arial"/>
          <w:szCs w:val="24"/>
        </w:rPr>
        <w:t>GF Revs</w:t>
      </w:r>
    </w:p>
    <w:p w:rsidR="00F1268B" w:rsidRPr="00F81C38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41000 Public Works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HYDRA</w:t>
      </w:r>
    </w:p>
    <w:p w:rsidR="00F1268B" w:rsidRDefault="00F1268B" w:rsidP="007E5D4F">
      <w:pPr>
        <w:ind w:left="360"/>
        <w:jc w:val="both"/>
        <w:rPr>
          <w:rFonts w:cs="Arial"/>
          <w:szCs w:val="24"/>
        </w:rPr>
      </w:pPr>
    </w:p>
    <w:p w:rsidR="00F1268B" w:rsidRDefault="00F1268B" w:rsidP="007E5D4F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Budgets Already Discussed:</w:t>
      </w:r>
    </w:p>
    <w:p w:rsidR="00F1268B" w:rsidRDefault="00F1268B" w:rsidP="007E5D4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8D586A">
        <w:rPr>
          <w:rFonts w:cs="Arial"/>
          <w:szCs w:val="24"/>
        </w:rPr>
        <w:t>28000 Public Defender</w:t>
      </w:r>
      <w:r>
        <w:rPr>
          <w:rFonts w:cs="Arial"/>
          <w:szCs w:val="24"/>
        </w:rPr>
        <w:t xml:space="preserve">, 76400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4"/>
            </w:rPr>
            <w:t>Literacy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Center</w:t>
          </w:r>
        </w:smartTag>
      </w:smartTag>
      <w:r>
        <w:rPr>
          <w:rFonts w:cs="Arial"/>
          <w:szCs w:val="24"/>
        </w:rPr>
        <w:t>, 65100 Library</w:t>
      </w: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7E5D4F">
      <w:pPr>
        <w:spacing w:after="0" w:line="240" w:lineRule="auto"/>
        <w:jc w:val="both"/>
        <w:rPr>
          <w:rFonts w:cs="Arial"/>
          <w:szCs w:val="24"/>
        </w:rPr>
      </w:pPr>
    </w:p>
    <w:p w:rsidR="00F1268B" w:rsidRDefault="00F1268B" w:rsidP="001B7088">
      <w:pPr>
        <w:spacing w:after="0"/>
        <w:jc w:val="center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rFonts w:ascii="New York" w:hAnsi="New York"/>
              <w:sz w:val="24"/>
              <w:szCs w:val="24"/>
            </w:rPr>
            <w:t>County</w:t>
          </w:r>
        </w:smartTag>
        <w:r>
          <w:rPr>
            <w:rFonts w:ascii="New York" w:hAnsi="New York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New York" w:hAnsi="New York"/>
              <w:sz w:val="24"/>
              <w:szCs w:val="24"/>
            </w:rPr>
            <w:t>Board</w:t>
          </w:r>
        </w:smartTag>
      </w:smartTag>
      <w:r>
        <w:rPr>
          <w:rFonts w:ascii="New York" w:hAnsi="New York"/>
          <w:sz w:val="24"/>
          <w:szCs w:val="24"/>
        </w:rPr>
        <w:t xml:space="preserve"> of Commissioners</w:t>
      </w:r>
    </w:p>
    <w:p w:rsidR="00F1268B" w:rsidRDefault="00F1268B" w:rsidP="001B7088">
      <w:pPr>
        <w:spacing w:after="0"/>
        <w:jc w:val="center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Called Budget Meeting</w:t>
      </w:r>
    </w:p>
    <w:p w:rsidR="00F1268B" w:rsidRDefault="00F1268B" w:rsidP="001B7088">
      <w:pPr>
        <w:spacing w:after="0"/>
        <w:jc w:val="center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August 12, 2015</w:t>
      </w:r>
    </w:p>
    <w:p w:rsidR="00F1268B" w:rsidRDefault="00F1268B" w:rsidP="001B7088">
      <w:pPr>
        <w:spacing w:after="0"/>
        <w:jc w:val="center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9:00 a.m.</w:t>
      </w:r>
    </w:p>
    <w:p w:rsidR="00F1268B" w:rsidRDefault="00F1268B" w:rsidP="001B7088">
      <w:pPr>
        <w:spacing w:after="0"/>
        <w:jc w:val="center"/>
        <w:rPr>
          <w:rFonts w:ascii="New York" w:hAnsi="New York"/>
          <w:sz w:val="24"/>
          <w:szCs w:val="24"/>
        </w:rPr>
      </w:pPr>
    </w:p>
    <w:p w:rsidR="00F1268B" w:rsidRDefault="00F1268B" w:rsidP="001B7088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 xml:space="preserve">The Hart County Board of Commissioners held a called budget meeting on Wednesday August 12, 2015 starting at 9:00 a.m.  Chairman Jimmy Carey presided with Commissioners RC Oglesby, Joey Dorsey, Frankie Teasley and Ricky Carter in attendance. </w:t>
      </w:r>
    </w:p>
    <w:p w:rsidR="00F1268B" w:rsidRDefault="00F1268B" w:rsidP="001B7088">
      <w:pPr>
        <w:spacing w:after="0"/>
        <w:jc w:val="both"/>
        <w:rPr>
          <w:rFonts w:ascii="New York" w:hAnsi="New York"/>
          <w:sz w:val="24"/>
          <w:szCs w:val="24"/>
        </w:rPr>
      </w:pPr>
    </w:p>
    <w:p w:rsidR="00F1268B" w:rsidRDefault="00F1268B" w:rsidP="001B7088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The BOC met with several departments during the day and took the following formal actions:</w:t>
      </w:r>
    </w:p>
    <w:p w:rsidR="00F1268B" w:rsidRDefault="00F1268B" w:rsidP="00B57CB5">
      <w:pPr>
        <w:spacing w:after="0"/>
        <w:jc w:val="both"/>
        <w:rPr>
          <w:rFonts w:ascii="New York" w:hAnsi="New York"/>
          <w:sz w:val="24"/>
          <w:szCs w:val="24"/>
        </w:rPr>
      </w:pPr>
    </w:p>
    <w:p w:rsidR="00F1268B" w:rsidRDefault="00F1268B" w:rsidP="00B57CB5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Commissioner Dorsey made a motion to remove the reel mower from the table (prior BOC action to table this issue).  Commissioner Oglesby seconded the motion and the action passed 5-0.</w:t>
      </w:r>
    </w:p>
    <w:p w:rsidR="00F1268B" w:rsidRDefault="00F1268B" w:rsidP="00D2006F">
      <w:pPr>
        <w:spacing w:after="0"/>
        <w:jc w:val="both"/>
        <w:rPr>
          <w:rFonts w:ascii="New York" w:hAnsi="New York"/>
          <w:sz w:val="24"/>
          <w:szCs w:val="24"/>
        </w:rPr>
      </w:pPr>
    </w:p>
    <w:p w:rsidR="00F1268B" w:rsidRDefault="00F1268B" w:rsidP="00D2006F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Commissioner Dorsey made a motion to approve the purchase of the reel mower from Greenville Turf and Tractor for $27,148 with a clear understanding that this mower will be used by the Recreation Department to properly maintain the fields.  Commissioner Teasley seconded the motion and the action passed 5-0.</w:t>
      </w:r>
    </w:p>
    <w:p w:rsidR="00F1268B" w:rsidRDefault="00F1268B" w:rsidP="00FD3974">
      <w:pPr>
        <w:spacing w:after="0"/>
        <w:jc w:val="both"/>
        <w:rPr>
          <w:rFonts w:ascii="New York" w:hAnsi="New York"/>
          <w:sz w:val="24"/>
          <w:szCs w:val="24"/>
        </w:rPr>
      </w:pPr>
    </w:p>
    <w:p w:rsidR="00F1268B" w:rsidRDefault="00F1268B" w:rsidP="00FD3974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Commissioner Teasley made a motion to remove the DA records digitization request from the table (prior BOC action to table this issue).  Commissioner Dorsey seconded the motion and the action passed 5-0.</w:t>
      </w:r>
    </w:p>
    <w:p w:rsidR="00F1268B" w:rsidRDefault="00F1268B" w:rsidP="00C85887">
      <w:pPr>
        <w:spacing w:after="0"/>
        <w:jc w:val="both"/>
        <w:rPr>
          <w:rFonts w:ascii="New York" w:hAnsi="New York"/>
          <w:sz w:val="24"/>
          <w:szCs w:val="24"/>
        </w:rPr>
      </w:pPr>
    </w:p>
    <w:p w:rsidR="00F1268B" w:rsidRDefault="00F1268B" w:rsidP="00C85887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Commissioner Oglesby made a motion to approve $4,000 for the DA to digitize his records.   Commissioner Dorsey seconded the motion and the action passed 5-0.</w:t>
      </w:r>
    </w:p>
    <w:p w:rsidR="00F1268B" w:rsidRDefault="00F1268B" w:rsidP="001B7088">
      <w:pPr>
        <w:spacing w:after="0"/>
        <w:jc w:val="both"/>
        <w:rPr>
          <w:rFonts w:ascii="New York" w:hAnsi="New York"/>
          <w:sz w:val="24"/>
          <w:szCs w:val="24"/>
        </w:rPr>
      </w:pPr>
      <w:bookmarkStart w:id="0" w:name="_GoBack"/>
      <w:bookmarkEnd w:id="0"/>
    </w:p>
    <w:p w:rsidR="00F1268B" w:rsidRDefault="00F1268B" w:rsidP="001B7088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Commissioner Oglesby exited the meeting about 3:00 p.m.</w:t>
      </w:r>
    </w:p>
    <w:p w:rsidR="00F1268B" w:rsidRDefault="00F1268B" w:rsidP="004F4DEE">
      <w:pPr>
        <w:spacing w:after="0"/>
        <w:jc w:val="both"/>
        <w:rPr>
          <w:rFonts w:ascii="New York" w:hAnsi="New York"/>
          <w:sz w:val="24"/>
          <w:szCs w:val="24"/>
        </w:rPr>
      </w:pPr>
    </w:p>
    <w:p w:rsidR="00F1268B" w:rsidRDefault="00F1268B" w:rsidP="004F4DEE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With no further action, Commissioner Carter moved to adjourn the Meeting.  Commissioner Dorsey provided a second to the motion.  The motion carried 4-0.</w:t>
      </w:r>
    </w:p>
    <w:p w:rsidR="00F1268B" w:rsidRDefault="00F1268B" w:rsidP="004F4DEE">
      <w:pPr>
        <w:spacing w:after="0"/>
        <w:jc w:val="both"/>
        <w:rPr>
          <w:rFonts w:ascii="New York" w:hAnsi="New York"/>
          <w:sz w:val="24"/>
          <w:szCs w:val="24"/>
        </w:rPr>
      </w:pPr>
    </w:p>
    <w:p w:rsidR="00F1268B" w:rsidRDefault="00F1268B" w:rsidP="004F4DEE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--------------------------------------------</w:t>
      </w:r>
      <w:r>
        <w:rPr>
          <w:rFonts w:ascii="New York" w:hAnsi="New York"/>
          <w:sz w:val="24"/>
          <w:szCs w:val="24"/>
        </w:rPr>
        <w:tab/>
      </w:r>
      <w:r>
        <w:rPr>
          <w:rFonts w:ascii="New York" w:hAnsi="New York"/>
          <w:sz w:val="24"/>
          <w:szCs w:val="24"/>
        </w:rPr>
        <w:tab/>
        <w:t>------------------------------------------</w:t>
      </w:r>
    </w:p>
    <w:p w:rsidR="00F1268B" w:rsidRPr="004F4DEE" w:rsidRDefault="00F1268B" w:rsidP="004F4DEE">
      <w:pPr>
        <w:spacing w:after="0"/>
        <w:jc w:val="both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Jimmy Carey, Chairman</w:t>
      </w:r>
      <w:r>
        <w:rPr>
          <w:rFonts w:ascii="New York" w:hAnsi="New York"/>
          <w:sz w:val="24"/>
          <w:szCs w:val="24"/>
        </w:rPr>
        <w:tab/>
      </w:r>
      <w:r>
        <w:rPr>
          <w:rFonts w:ascii="New York" w:hAnsi="New York"/>
          <w:sz w:val="24"/>
          <w:szCs w:val="24"/>
        </w:rPr>
        <w:tab/>
      </w:r>
      <w:r>
        <w:rPr>
          <w:rFonts w:ascii="New York" w:hAnsi="New York"/>
          <w:sz w:val="24"/>
          <w:szCs w:val="24"/>
        </w:rPr>
        <w:tab/>
        <w:t>Betty Floyd, Associate Clerk</w:t>
      </w:r>
    </w:p>
    <w:p w:rsidR="00F1268B" w:rsidRDefault="00F1268B" w:rsidP="001B7088">
      <w:pPr>
        <w:spacing w:after="0"/>
        <w:jc w:val="both"/>
        <w:rPr>
          <w:rFonts w:ascii="New York" w:hAnsi="New York"/>
          <w:sz w:val="24"/>
          <w:szCs w:val="24"/>
        </w:rPr>
      </w:pPr>
    </w:p>
    <w:p w:rsidR="00F1268B" w:rsidRPr="001B7088" w:rsidRDefault="00F1268B" w:rsidP="001B7088">
      <w:pPr>
        <w:spacing w:after="0"/>
        <w:jc w:val="both"/>
        <w:rPr>
          <w:rFonts w:ascii="New York" w:hAnsi="New York"/>
          <w:sz w:val="24"/>
          <w:szCs w:val="24"/>
        </w:rPr>
      </w:pPr>
    </w:p>
    <w:sectPr w:rsidR="00F1268B" w:rsidRPr="001B7088" w:rsidSect="007E5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8B" w:rsidRDefault="00F1268B" w:rsidP="008846F5">
      <w:pPr>
        <w:spacing w:after="0" w:line="240" w:lineRule="auto"/>
      </w:pPr>
      <w:r>
        <w:separator/>
      </w:r>
    </w:p>
  </w:endnote>
  <w:endnote w:type="continuationSeparator" w:id="0">
    <w:p w:rsidR="00F1268B" w:rsidRDefault="00F1268B" w:rsidP="008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B" w:rsidRDefault="00F12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B" w:rsidRDefault="00F1268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1268B" w:rsidRDefault="00F126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B" w:rsidRDefault="00F12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8B" w:rsidRDefault="00F1268B" w:rsidP="008846F5">
      <w:pPr>
        <w:spacing w:after="0" w:line="240" w:lineRule="auto"/>
      </w:pPr>
      <w:r>
        <w:separator/>
      </w:r>
    </w:p>
  </w:footnote>
  <w:footnote w:type="continuationSeparator" w:id="0">
    <w:p w:rsidR="00F1268B" w:rsidRDefault="00F1268B" w:rsidP="0088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B" w:rsidRDefault="00F12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B" w:rsidRDefault="00F126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8B" w:rsidRDefault="00F12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A95"/>
    <w:multiLevelType w:val="hybridMultilevel"/>
    <w:tmpl w:val="C8005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D7674"/>
    <w:multiLevelType w:val="hybridMultilevel"/>
    <w:tmpl w:val="A10C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2781A"/>
    <w:multiLevelType w:val="hybridMultilevel"/>
    <w:tmpl w:val="90C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F1516"/>
    <w:multiLevelType w:val="hybridMultilevel"/>
    <w:tmpl w:val="524A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02A2"/>
    <w:multiLevelType w:val="hybridMultilevel"/>
    <w:tmpl w:val="61322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088"/>
    <w:rsid w:val="00075ABF"/>
    <w:rsid w:val="0008567D"/>
    <w:rsid w:val="000C03D3"/>
    <w:rsid w:val="001B7088"/>
    <w:rsid w:val="001C3018"/>
    <w:rsid w:val="00302C2D"/>
    <w:rsid w:val="00322CAE"/>
    <w:rsid w:val="003D366C"/>
    <w:rsid w:val="003F6701"/>
    <w:rsid w:val="00432503"/>
    <w:rsid w:val="00465E9F"/>
    <w:rsid w:val="004F4DEE"/>
    <w:rsid w:val="00692A93"/>
    <w:rsid w:val="007326D9"/>
    <w:rsid w:val="007E5D4F"/>
    <w:rsid w:val="00883C28"/>
    <w:rsid w:val="008846F5"/>
    <w:rsid w:val="00884C2B"/>
    <w:rsid w:val="008D586A"/>
    <w:rsid w:val="009364AD"/>
    <w:rsid w:val="009F5789"/>
    <w:rsid w:val="00A727E3"/>
    <w:rsid w:val="00A95A0F"/>
    <w:rsid w:val="00AA644F"/>
    <w:rsid w:val="00AE3E23"/>
    <w:rsid w:val="00AF19C7"/>
    <w:rsid w:val="00B35CA0"/>
    <w:rsid w:val="00B57CB5"/>
    <w:rsid w:val="00BE3540"/>
    <w:rsid w:val="00C85887"/>
    <w:rsid w:val="00D2006F"/>
    <w:rsid w:val="00D64C8F"/>
    <w:rsid w:val="00DC2D95"/>
    <w:rsid w:val="00DC36BD"/>
    <w:rsid w:val="00DE5FAC"/>
    <w:rsid w:val="00F1268B"/>
    <w:rsid w:val="00F6666F"/>
    <w:rsid w:val="00F81C38"/>
    <w:rsid w:val="00FC5A93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7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465</Words>
  <Characters>2655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Jean</cp:lastModifiedBy>
  <cp:revision>9</cp:revision>
  <dcterms:created xsi:type="dcterms:W3CDTF">2015-08-13T12:06:00Z</dcterms:created>
  <dcterms:modified xsi:type="dcterms:W3CDTF">2015-08-26T14:44:00Z</dcterms:modified>
</cp:coreProperties>
</file>