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4D" w:rsidRDefault="00B6754D" w:rsidP="00B6754D">
      <w:pPr>
        <w:pStyle w:val="NoSpacing"/>
        <w:jc w:val="center"/>
        <w:rPr>
          <w:sz w:val="28"/>
          <w:szCs w:val="28"/>
        </w:rPr>
      </w:pPr>
      <w:r w:rsidRPr="00BA1370">
        <w:rPr>
          <w:b/>
          <w:bCs/>
          <w:noProof/>
          <w:color w:val="FF0000"/>
          <w:sz w:val="56"/>
          <w:szCs w:val="56"/>
        </w:rPr>
        <w:drawing>
          <wp:anchor distT="0" distB="0" distL="114300" distR="114300" simplePos="0" relativeHeight="251659264" behindDoc="0" locked="0" layoutInCell="1" allowOverlap="1" wp14:anchorId="3441E764" wp14:editId="5F56B879">
            <wp:simplePos x="0" y="0"/>
            <wp:positionH relativeFrom="page">
              <wp:posOffset>267583</wp:posOffset>
            </wp:positionH>
            <wp:positionV relativeFrom="paragraph">
              <wp:posOffset>580</wp:posOffset>
            </wp:positionV>
            <wp:extent cx="774700" cy="774700"/>
            <wp:effectExtent l="0" t="0" r="6350" b="6350"/>
            <wp:wrapSquare wrapText="bothSides"/>
            <wp:docPr id="1" name="Picture 1" descr="http://hartcountyga.gov/images/countysealcolo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artcountyga.gov/images/countysealcolor.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Hart County Board of Elections and Registration</w:t>
      </w:r>
    </w:p>
    <w:p w:rsidR="00B6754D" w:rsidRDefault="00B6754D" w:rsidP="00B6754D">
      <w:pPr>
        <w:pStyle w:val="NoSpacing"/>
        <w:jc w:val="center"/>
        <w:rPr>
          <w:b/>
          <w:sz w:val="28"/>
          <w:szCs w:val="28"/>
        </w:rPr>
      </w:pPr>
      <w:r>
        <w:rPr>
          <w:b/>
          <w:sz w:val="28"/>
          <w:szCs w:val="28"/>
        </w:rPr>
        <w:t>Minutes</w:t>
      </w:r>
    </w:p>
    <w:p w:rsidR="00B6754D" w:rsidRDefault="00CD4605" w:rsidP="00B6754D">
      <w:pPr>
        <w:pStyle w:val="NoSpacing"/>
        <w:jc w:val="center"/>
        <w:rPr>
          <w:b/>
          <w:sz w:val="28"/>
          <w:szCs w:val="28"/>
        </w:rPr>
      </w:pPr>
      <w:r>
        <w:rPr>
          <w:b/>
          <w:sz w:val="28"/>
          <w:szCs w:val="28"/>
        </w:rPr>
        <w:t>March 14</w:t>
      </w:r>
      <w:r w:rsidR="00005EAB">
        <w:rPr>
          <w:b/>
          <w:sz w:val="28"/>
          <w:szCs w:val="28"/>
        </w:rPr>
        <w:t>, 2016- 2</w:t>
      </w:r>
      <w:r w:rsidR="00FF2AFB">
        <w:rPr>
          <w:b/>
          <w:sz w:val="28"/>
          <w:szCs w:val="28"/>
        </w:rPr>
        <w:t>:00 P</w:t>
      </w:r>
      <w:r w:rsidR="00B6754D">
        <w:rPr>
          <w:b/>
          <w:sz w:val="28"/>
          <w:szCs w:val="28"/>
        </w:rPr>
        <w:t>. M.</w:t>
      </w:r>
    </w:p>
    <w:p w:rsidR="00B6754D" w:rsidRDefault="00B6754D" w:rsidP="00B6754D">
      <w:pPr>
        <w:pStyle w:val="NoSpacing"/>
        <w:jc w:val="center"/>
        <w:rPr>
          <w:b/>
          <w:sz w:val="28"/>
          <w:szCs w:val="28"/>
        </w:rPr>
      </w:pPr>
    </w:p>
    <w:p w:rsidR="00B6754D" w:rsidRPr="00015603" w:rsidRDefault="00B6754D" w:rsidP="00B6754D">
      <w:pPr>
        <w:pStyle w:val="NoSpacing"/>
        <w:rPr>
          <w:sz w:val="24"/>
          <w:szCs w:val="24"/>
        </w:rPr>
      </w:pPr>
      <w:r w:rsidRPr="00C826F4">
        <w:rPr>
          <w:b/>
          <w:sz w:val="24"/>
          <w:szCs w:val="24"/>
        </w:rPr>
        <w:t>Board Members</w:t>
      </w:r>
      <w:r w:rsidRPr="00B6754D">
        <w:rPr>
          <w:sz w:val="24"/>
          <w:szCs w:val="24"/>
        </w:rPr>
        <w:t xml:space="preserve">:  </w:t>
      </w:r>
      <w:r w:rsidR="00FF2AFB">
        <w:rPr>
          <w:i/>
          <w:sz w:val="24"/>
          <w:szCs w:val="24"/>
        </w:rPr>
        <w:t>Garry Hamilton</w:t>
      </w:r>
      <w:r w:rsidRPr="00B6754D">
        <w:rPr>
          <w:i/>
          <w:sz w:val="24"/>
          <w:szCs w:val="24"/>
        </w:rPr>
        <w:t xml:space="preserve">, </w:t>
      </w:r>
      <w:r w:rsidR="00FF2AFB">
        <w:rPr>
          <w:sz w:val="24"/>
          <w:szCs w:val="24"/>
        </w:rPr>
        <w:t>Board of Elections</w:t>
      </w:r>
      <w:r w:rsidR="00015603">
        <w:rPr>
          <w:sz w:val="24"/>
          <w:szCs w:val="24"/>
        </w:rPr>
        <w:t xml:space="preserve">, </w:t>
      </w:r>
      <w:r w:rsidR="00015603">
        <w:rPr>
          <w:i/>
          <w:sz w:val="24"/>
          <w:szCs w:val="24"/>
        </w:rPr>
        <w:t>Jim McCormick,</w:t>
      </w:r>
      <w:r w:rsidR="00015603">
        <w:rPr>
          <w:sz w:val="24"/>
          <w:szCs w:val="24"/>
        </w:rPr>
        <w:t xml:space="preserve"> Board of Elections</w:t>
      </w:r>
    </w:p>
    <w:p w:rsidR="00B6754D" w:rsidRDefault="00B6754D" w:rsidP="00B6754D">
      <w:pPr>
        <w:pStyle w:val="NoSpacing"/>
        <w:rPr>
          <w:i/>
          <w:sz w:val="24"/>
          <w:szCs w:val="24"/>
        </w:rPr>
      </w:pPr>
      <w:r>
        <w:rPr>
          <w:b/>
          <w:sz w:val="24"/>
          <w:szCs w:val="24"/>
        </w:rPr>
        <w:t xml:space="preserve">Election Coordinator:  </w:t>
      </w:r>
      <w:r>
        <w:rPr>
          <w:i/>
          <w:sz w:val="24"/>
          <w:szCs w:val="24"/>
        </w:rPr>
        <w:t>Robin Webb</w:t>
      </w:r>
    </w:p>
    <w:p w:rsidR="00B6754D" w:rsidRDefault="00B6754D" w:rsidP="00B6754D">
      <w:pPr>
        <w:pStyle w:val="NoSpacing"/>
        <w:rPr>
          <w:i/>
          <w:sz w:val="24"/>
          <w:szCs w:val="24"/>
        </w:rPr>
      </w:pPr>
    </w:p>
    <w:p w:rsidR="00B6754D" w:rsidRPr="00015603" w:rsidRDefault="00B6754D" w:rsidP="00936B28">
      <w:pPr>
        <w:pStyle w:val="NoSpacing"/>
        <w:numPr>
          <w:ilvl w:val="0"/>
          <w:numId w:val="1"/>
        </w:numPr>
        <w:rPr>
          <w:b/>
          <w:sz w:val="24"/>
          <w:szCs w:val="24"/>
        </w:rPr>
      </w:pPr>
      <w:r w:rsidRPr="00015603">
        <w:rPr>
          <w:sz w:val="24"/>
          <w:szCs w:val="24"/>
        </w:rPr>
        <w:t xml:space="preserve"> </w:t>
      </w:r>
      <w:r w:rsidRPr="00015603">
        <w:rPr>
          <w:b/>
          <w:sz w:val="24"/>
          <w:szCs w:val="24"/>
        </w:rPr>
        <w:t>Meeting Called to Order</w:t>
      </w:r>
      <w:r w:rsidR="00D511CC" w:rsidRPr="00015603">
        <w:rPr>
          <w:b/>
          <w:sz w:val="24"/>
          <w:szCs w:val="24"/>
        </w:rPr>
        <w:t xml:space="preserve"> </w:t>
      </w:r>
      <w:r w:rsidR="00D511CC" w:rsidRPr="00015603">
        <w:rPr>
          <w:sz w:val="24"/>
          <w:szCs w:val="24"/>
        </w:rPr>
        <w:t>Chairman, Garry Hamilton</w:t>
      </w:r>
      <w:r w:rsidR="00005EAB">
        <w:rPr>
          <w:sz w:val="24"/>
          <w:szCs w:val="24"/>
        </w:rPr>
        <w:t xml:space="preserve"> at 2:01pm</w:t>
      </w:r>
    </w:p>
    <w:p w:rsidR="00015603" w:rsidRPr="00015603" w:rsidRDefault="00015603" w:rsidP="00015603">
      <w:pPr>
        <w:pStyle w:val="NoSpacing"/>
        <w:ind w:left="720"/>
        <w:rPr>
          <w:b/>
          <w:sz w:val="24"/>
          <w:szCs w:val="24"/>
        </w:rPr>
      </w:pPr>
    </w:p>
    <w:p w:rsidR="00B6754D" w:rsidRPr="00B6754D" w:rsidRDefault="00B6754D" w:rsidP="00B6754D">
      <w:pPr>
        <w:pStyle w:val="NoSpacing"/>
        <w:numPr>
          <w:ilvl w:val="0"/>
          <w:numId w:val="1"/>
        </w:numPr>
        <w:rPr>
          <w:sz w:val="24"/>
          <w:szCs w:val="24"/>
        </w:rPr>
      </w:pPr>
      <w:r>
        <w:rPr>
          <w:b/>
          <w:sz w:val="24"/>
          <w:szCs w:val="24"/>
        </w:rPr>
        <w:t>Welcome</w:t>
      </w:r>
      <w:r w:rsidR="00D511CC">
        <w:rPr>
          <w:b/>
          <w:sz w:val="24"/>
          <w:szCs w:val="24"/>
        </w:rPr>
        <w:t xml:space="preserve"> </w:t>
      </w:r>
      <w:r w:rsidR="00015603">
        <w:rPr>
          <w:sz w:val="24"/>
          <w:szCs w:val="24"/>
        </w:rPr>
        <w:t xml:space="preserve">Garry Hamilton welcomed </w:t>
      </w:r>
      <w:r w:rsidR="00005EAB">
        <w:rPr>
          <w:sz w:val="24"/>
          <w:szCs w:val="24"/>
        </w:rPr>
        <w:t>Board and Staff</w:t>
      </w:r>
      <w:r w:rsidR="00BA18CD">
        <w:rPr>
          <w:sz w:val="24"/>
          <w:szCs w:val="24"/>
        </w:rPr>
        <w:t xml:space="preserve"> and Poll Workers</w:t>
      </w:r>
    </w:p>
    <w:p w:rsidR="00B6754D" w:rsidRDefault="00B6754D" w:rsidP="00B6754D">
      <w:pPr>
        <w:pStyle w:val="NoSpacing"/>
        <w:rPr>
          <w:sz w:val="24"/>
          <w:szCs w:val="24"/>
        </w:rPr>
      </w:pPr>
    </w:p>
    <w:p w:rsidR="00B6754D" w:rsidRPr="00C826F4" w:rsidRDefault="00B6754D" w:rsidP="00B6754D">
      <w:pPr>
        <w:pStyle w:val="NoSpacing"/>
        <w:numPr>
          <w:ilvl w:val="0"/>
          <w:numId w:val="1"/>
        </w:numPr>
        <w:rPr>
          <w:sz w:val="24"/>
          <w:szCs w:val="24"/>
        </w:rPr>
      </w:pPr>
      <w:r>
        <w:rPr>
          <w:sz w:val="24"/>
          <w:szCs w:val="24"/>
        </w:rPr>
        <w:t xml:space="preserve"> </w:t>
      </w:r>
      <w:r w:rsidR="00C826F4">
        <w:rPr>
          <w:b/>
          <w:sz w:val="24"/>
          <w:szCs w:val="24"/>
        </w:rPr>
        <w:t>Agenda Approved:</w:t>
      </w:r>
    </w:p>
    <w:p w:rsidR="00C826F4" w:rsidRDefault="00BA18CD" w:rsidP="00C826F4">
      <w:pPr>
        <w:pStyle w:val="NoSpacing"/>
        <w:numPr>
          <w:ilvl w:val="0"/>
          <w:numId w:val="2"/>
        </w:numPr>
        <w:rPr>
          <w:sz w:val="24"/>
          <w:szCs w:val="24"/>
        </w:rPr>
      </w:pPr>
      <w:r>
        <w:rPr>
          <w:sz w:val="24"/>
          <w:szCs w:val="24"/>
        </w:rPr>
        <w:t>Jim</w:t>
      </w:r>
      <w:r w:rsidR="00D511CC">
        <w:rPr>
          <w:sz w:val="24"/>
          <w:szCs w:val="24"/>
        </w:rPr>
        <w:t xml:space="preserve"> made the motion to </w:t>
      </w:r>
      <w:r w:rsidR="00005EAB">
        <w:rPr>
          <w:sz w:val="24"/>
          <w:szCs w:val="24"/>
        </w:rPr>
        <w:t>approve agenda</w:t>
      </w:r>
    </w:p>
    <w:p w:rsidR="00C826F4" w:rsidRDefault="00C826F4" w:rsidP="00C826F4">
      <w:pPr>
        <w:pStyle w:val="NoSpacing"/>
        <w:numPr>
          <w:ilvl w:val="0"/>
          <w:numId w:val="2"/>
        </w:numPr>
        <w:rPr>
          <w:sz w:val="24"/>
          <w:szCs w:val="24"/>
        </w:rPr>
      </w:pPr>
      <w:r>
        <w:rPr>
          <w:sz w:val="24"/>
          <w:szCs w:val="24"/>
        </w:rPr>
        <w:t>All in favor – Agenda approved</w:t>
      </w:r>
    </w:p>
    <w:p w:rsidR="00E80985" w:rsidRDefault="00E80985" w:rsidP="00A45F7A">
      <w:pPr>
        <w:pStyle w:val="NoSpacing"/>
        <w:rPr>
          <w:sz w:val="24"/>
          <w:szCs w:val="24"/>
        </w:rPr>
      </w:pPr>
    </w:p>
    <w:p w:rsidR="008146E9" w:rsidRPr="001F6F3F" w:rsidRDefault="00D511CC" w:rsidP="001F6F3F">
      <w:pPr>
        <w:pStyle w:val="NoSpacing"/>
        <w:numPr>
          <w:ilvl w:val="0"/>
          <w:numId w:val="1"/>
        </w:numPr>
        <w:rPr>
          <w:rFonts w:ascii="Times New Roman" w:hAnsi="Times New Roman" w:cs="Times New Roman"/>
          <w:b/>
          <w:sz w:val="24"/>
          <w:szCs w:val="24"/>
        </w:rPr>
      </w:pPr>
      <w:r>
        <w:rPr>
          <w:b/>
          <w:sz w:val="24"/>
          <w:szCs w:val="24"/>
        </w:rPr>
        <w:t>New</w:t>
      </w:r>
      <w:r w:rsidR="00A45F7A" w:rsidRPr="00E80985">
        <w:rPr>
          <w:b/>
          <w:sz w:val="24"/>
          <w:szCs w:val="24"/>
        </w:rPr>
        <w:t xml:space="preserve"> Business:  </w:t>
      </w:r>
      <w:r w:rsidR="00005EAB" w:rsidRPr="001F6F3F">
        <w:rPr>
          <w:rFonts w:ascii="Times New Roman" w:hAnsi="Times New Roman" w:cs="Times New Roman"/>
          <w:sz w:val="24"/>
          <w:szCs w:val="24"/>
        </w:rPr>
        <w:t xml:space="preserve">Poll Worker </w:t>
      </w:r>
      <w:r w:rsidR="00BA18CD">
        <w:rPr>
          <w:rFonts w:ascii="Times New Roman" w:hAnsi="Times New Roman" w:cs="Times New Roman"/>
          <w:sz w:val="24"/>
          <w:szCs w:val="24"/>
        </w:rPr>
        <w:t>Debriefing</w:t>
      </w:r>
    </w:p>
    <w:p w:rsidR="00807ABB" w:rsidRDefault="00807ABB" w:rsidP="00807ABB">
      <w:pPr>
        <w:pStyle w:val="ListParagraph"/>
        <w:numPr>
          <w:ilvl w:val="0"/>
          <w:numId w:val="14"/>
        </w:numPr>
      </w:pPr>
      <w:r>
        <w:t>Poll Managers and Assistant Managers from the March 1, 2016 PPP were invited to come discuss Election Day issues.  The following were some suggestions for improvements by Election Coordinator</w:t>
      </w:r>
      <w:r w:rsidR="009A3B95">
        <w:t xml:space="preserve"> and Board</w:t>
      </w:r>
      <w:r>
        <w:t>:</w:t>
      </w:r>
    </w:p>
    <w:p w:rsidR="00807ABB" w:rsidRDefault="00807ABB" w:rsidP="00807ABB">
      <w:pPr>
        <w:pStyle w:val="ListParagraph"/>
        <w:numPr>
          <w:ilvl w:val="1"/>
          <w:numId w:val="14"/>
        </w:numPr>
      </w:pPr>
      <w:r>
        <w:t>More equipment hands-on training</w:t>
      </w:r>
    </w:p>
    <w:p w:rsidR="00807ABB" w:rsidRDefault="00807ABB" w:rsidP="00807ABB">
      <w:pPr>
        <w:pStyle w:val="ListParagraph"/>
        <w:numPr>
          <w:ilvl w:val="1"/>
          <w:numId w:val="14"/>
        </w:numPr>
      </w:pPr>
      <w:r>
        <w:t>Better Provisional Training</w:t>
      </w:r>
    </w:p>
    <w:p w:rsidR="00807ABB" w:rsidRDefault="00807ABB" w:rsidP="00807ABB">
      <w:pPr>
        <w:pStyle w:val="ListParagraph"/>
        <w:numPr>
          <w:ilvl w:val="1"/>
          <w:numId w:val="14"/>
        </w:numPr>
      </w:pPr>
      <w:r>
        <w:t>Paperwork samples</w:t>
      </w:r>
    </w:p>
    <w:p w:rsidR="00807ABB" w:rsidRDefault="00807ABB" w:rsidP="00807ABB">
      <w:pPr>
        <w:pStyle w:val="ListParagraph"/>
        <w:numPr>
          <w:ilvl w:val="1"/>
          <w:numId w:val="14"/>
        </w:numPr>
      </w:pPr>
      <w:r>
        <w:t>Cheat Sheets for Opening and Closing Procedures (possibly make into name tag form)</w:t>
      </w:r>
    </w:p>
    <w:p w:rsidR="009A3B95" w:rsidRDefault="009A3B95" w:rsidP="00807ABB">
      <w:pPr>
        <w:pStyle w:val="ListParagraph"/>
        <w:numPr>
          <w:ilvl w:val="1"/>
          <w:numId w:val="14"/>
        </w:numPr>
      </w:pPr>
      <w:r>
        <w:t>Deliver signs with equipment</w:t>
      </w:r>
    </w:p>
    <w:p w:rsidR="009A3B95" w:rsidRDefault="009A3B95" w:rsidP="00807ABB">
      <w:pPr>
        <w:pStyle w:val="ListParagraph"/>
        <w:numPr>
          <w:ilvl w:val="1"/>
          <w:numId w:val="14"/>
        </w:numPr>
      </w:pPr>
      <w:r>
        <w:t>Have Poll Managers meet at poll the day before for set-up</w:t>
      </w:r>
    </w:p>
    <w:p w:rsidR="00061530" w:rsidRDefault="00061530" w:rsidP="00807ABB">
      <w:pPr>
        <w:pStyle w:val="ListParagraph"/>
        <w:numPr>
          <w:ilvl w:val="1"/>
          <w:numId w:val="14"/>
        </w:numPr>
      </w:pPr>
      <w:r>
        <w:t>Sheriff Deputies to be on site from 6-7am and 7pm until managers leave</w:t>
      </w:r>
    </w:p>
    <w:p w:rsidR="00125942" w:rsidRDefault="00125942" w:rsidP="00807ABB">
      <w:pPr>
        <w:pStyle w:val="ListParagraph"/>
        <w:numPr>
          <w:ilvl w:val="1"/>
          <w:numId w:val="14"/>
        </w:numPr>
      </w:pPr>
      <w:r>
        <w:t>Add “Position” to name tag</w:t>
      </w:r>
    </w:p>
    <w:p w:rsidR="009A3B95" w:rsidRDefault="00807ABB" w:rsidP="00807ABB">
      <w:pPr>
        <w:pStyle w:val="ListParagraph"/>
        <w:numPr>
          <w:ilvl w:val="0"/>
          <w:numId w:val="14"/>
        </w:numPr>
      </w:pPr>
      <w:r>
        <w:t>Each Precinct also had comments:</w:t>
      </w:r>
    </w:p>
    <w:p w:rsidR="009A3B95" w:rsidRDefault="009A3B95" w:rsidP="009A3B95">
      <w:pPr>
        <w:pStyle w:val="ListParagraph"/>
        <w:numPr>
          <w:ilvl w:val="1"/>
          <w:numId w:val="14"/>
        </w:numPr>
      </w:pPr>
      <w:r>
        <w:t>Hartwell-improve set-up and congestion; wires for equipment</w:t>
      </w:r>
    </w:p>
    <w:p w:rsidR="009A3B95" w:rsidRDefault="00061530" w:rsidP="009A3B95">
      <w:pPr>
        <w:pStyle w:val="ListParagraph"/>
        <w:numPr>
          <w:ilvl w:val="1"/>
          <w:numId w:val="14"/>
        </w:numPr>
      </w:pPr>
      <w:r>
        <w:t>Shoal Creek-l</w:t>
      </w:r>
      <w:r w:rsidR="009A3B95">
        <w:t>arge outside signs; handicap parking signs</w:t>
      </w:r>
    </w:p>
    <w:p w:rsidR="009A3B95" w:rsidRDefault="009A3B95" w:rsidP="009A3B95">
      <w:pPr>
        <w:pStyle w:val="ListParagraph"/>
        <w:numPr>
          <w:ilvl w:val="1"/>
          <w:numId w:val="14"/>
        </w:numPr>
      </w:pPr>
      <w:r>
        <w:t>Bowersville-work on door; large outside signs (all pavement)</w:t>
      </w:r>
    </w:p>
    <w:p w:rsidR="009A3B95" w:rsidRDefault="009A3B95" w:rsidP="009A3B95">
      <w:pPr>
        <w:pStyle w:val="ListParagraph"/>
        <w:numPr>
          <w:ilvl w:val="1"/>
          <w:numId w:val="14"/>
        </w:numPr>
      </w:pPr>
      <w:r>
        <w:t>Goldmine-poor lighting; spacing of equipment; better seating for disabled; higher tables for paperwork</w:t>
      </w:r>
    </w:p>
    <w:p w:rsidR="009A3B95" w:rsidRDefault="009A3B95" w:rsidP="009A3B95">
      <w:pPr>
        <w:pStyle w:val="ListParagraph"/>
        <w:numPr>
          <w:ilvl w:val="1"/>
          <w:numId w:val="14"/>
        </w:numPr>
      </w:pPr>
      <w:r>
        <w:t xml:space="preserve">Reed Creek-large outdoor sign </w:t>
      </w:r>
    </w:p>
    <w:p w:rsidR="00125942" w:rsidRDefault="00125942" w:rsidP="009A3B95">
      <w:pPr>
        <w:pStyle w:val="ListParagraph"/>
        <w:numPr>
          <w:ilvl w:val="1"/>
          <w:numId w:val="14"/>
        </w:numPr>
      </w:pPr>
      <w:r>
        <w:t>Bio-concern about mentally disabled voters-Can a PW challenge a voter?</w:t>
      </w:r>
    </w:p>
    <w:p w:rsidR="00465214" w:rsidRDefault="009A3B95" w:rsidP="00465214">
      <w:pPr>
        <w:pStyle w:val="ListParagraph"/>
        <w:numPr>
          <w:ilvl w:val="0"/>
          <w:numId w:val="16"/>
        </w:numPr>
      </w:pPr>
      <w:r>
        <w:t xml:space="preserve">Managers were asked about staffing for future elections.  Staff will remain the same for May Primary.  Cokesbury (4) and Reed Creek (6) feel that they are staffed sufficiently for November. Bio, Bowersville, Shoal Creek and Goldmine would like to staff </w:t>
      </w:r>
      <w:r w:rsidR="00061530">
        <w:t>(</w:t>
      </w:r>
      <w:r>
        <w:t>5</w:t>
      </w:r>
      <w:r w:rsidR="00061530">
        <w:t>)</w:t>
      </w:r>
      <w:r>
        <w:t xml:space="preserve"> poll workers each and Hartwell will possibly staff </w:t>
      </w:r>
      <w:r w:rsidR="00061530">
        <w:t>(</w:t>
      </w:r>
      <w:r>
        <w:t>8-10</w:t>
      </w:r>
      <w:r w:rsidR="00061530">
        <w:t>).</w:t>
      </w:r>
    </w:p>
    <w:p w:rsidR="00125942" w:rsidRPr="00125942" w:rsidRDefault="00125942" w:rsidP="00125942">
      <w:pPr>
        <w:pStyle w:val="ListParagraph"/>
        <w:ind w:left="2160"/>
      </w:pPr>
      <w:bookmarkStart w:id="0" w:name="_GoBack"/>
      <w:bookmarkEnd w:id="0"/>
    </w:p>
    <w:p w:rsidR="001F6F3F" w:rsidRPr="001F6F3F" w:rsidRDefault="001F6F3F" w:rsidP="001F6F3F">
      <w:pPr>
        <w:pStyle w:val="NoSpacing"/>
        <w:numPr>
          <w:ilvl w:val="0"/>
          <w:numId w:val="1"/>
        </w:numPr>
        <w:rPr>
          <w:b/>
          <w:sz w:val="24"/>
          <w:szCs w:val="24"/>
        </w:rPr>
      </w:pPr>
      <w:r>
        <w:rPr>
          <w:b/>
          <w:sz w:val="24"/>
          <w:szCs w:val="24"/>
        </w:rPr>
        <w:t xml:space="preserve"> Meeting Adjourned</w:t>
      </w:r>
      <w:r>
        <w:rPr>
          <w:sz w:val="24"/>
          <w:szCs w:val="24"/>
        </w:rPr>
        <w:t xml:space="preserve"> </w:t>
      </w:r>
    </w:p>
    <w:p w:rsidR="001F6F3F" w:rsidRDefault="001F6F3F" w:rsidP="001F6F3F">
      <w:pPr>
        <w:pStyle w:val="ListParagraph"/>
      </w:pPr>
    </w:p>
    <w:p w:rsidR="001F6F3F" w:rsidRDefault="001F6F3F" w:rsidP="001F6F3F">
      <w:pPr>
        <w:pStyle w:val="ListParagraph"/>
        <w:rPr>
          <w:b/>
        </w:rPr>
      </w:pPr>
    </w:p>
    <w:p w:rsidR="001F6F3F" w:rsidRDefault="001F6F3F" w:rsidP="001F6F3F">
      <w:pPr>
        <w:pStyle w:val="ListParagraph"/>
        <w:rPr>
          <w:b/>
        </w:rPr>
      </w:pPr>
    </w:p>
    <w:p w:rsidR="001F6F3F" w:rsidRDefault="001F6F3F" w:rsidP="001F6F3F">
      <w:pPr>
        <w:pStyle w:val="ListParagraph"/>
        <w:pBdr>
          <w:bottom w:val="single" w:sz="12" w:space="1" w:color="auto"/>
        </w:pBdr>
        <w:rPr>
          <w:b/>
        </w:rPr>
      </w:pPr>
    </w:p>
    <w:p w:rsidR="001F6F3F" w:rsidRDefault="001F6F3F" w:rsidP="001F6F3F">
      <w:pPr>
        <w:pStyle w:val="ListParagraph"/>
        <w:rPr>
          <w:b/>
        </w:rPr>
      </w:pPr>
      <w:r>
        <w:rPr>
          <w:b/>
        </w:rPr>
        <w:t>Garry Hamilton, Chairman</w:t>
      </w:r>
    </w:p>
    <w:p w:rsidR="001F6F3F" w:rsidRPr="001F6F3F" w:rsidRDefault="001F6F3F" w:rsidP="001F6F3F">
      <w:pPr>
        <w:pStyle w:val="NoSpacing"/>
        <w:ind w:left="360"/>
        <w:rPr>
          <w:b/>
          <w:sz w:val="24"/>
          <w:szCs w:val="24"/>
        </w:rPr>
      </w:pPr>
    </w:p>
    <w:sectPr w:rsidR="001F6F3F" w:rsidRPr="001F6F3F" w:rsidSect="001F6F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B69" w:rsidRDefault="00AD7B69" w:rsidP="00B6754D">
      <w:r>
        <w:separator/>
      </w:r>
    </w:p>
  </w:endnote>
  <w:endnote w:type="continuationSeparator" w:id="0">
    <w:p w:rsidR="00AD7B69" w:rsidRDefault="00AD7B69" w:rsidP="00B6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B69" w:rsidRDefault="00AD7B69" w:rsidP="00B6754D">
      <w:r>
        <w:separator/>
      </w:r>
    </w:p>
  </w:footnote>
  <w:footnote w:type="continuationSeparator" w:id="0">
    <w:p w:rsidR="00AD7B69" w:rsidRDefault="00AD7B69" w:rsidP="00B67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3D4"/>
    <w:multiLevelType w:val="hybridMultilevel"/>
    <w:tmpl w:val="A65A3F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1E92"/>
    <w:multiLevelType w:val="hybridMultilevel"/>
    <w:tmpl w:val="DBF49A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D5266D"/>
    <w:multiLevelType w:val="hybridMultilevel"/>
    <w:tmpl w:val="D67E4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BE0162"/>
    <w:multiLevelType w:val="hybridMultilevel"/>
    <w:tmpl w:val="9CBA3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2F61F5"/>
    <w:multiLevelType w:val="hybridMultilevel"/>
    <w:tmpl w:val="49C6C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7D7D83"/>
    <w:multiLevelType w:val="hybridMultilevel"/>
    <w:tmpl w:val="CB58A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547898"/>
    <w:multiLevelType w:val="hybridMultilevel"/>
    <w:tmpl w:val="4D6C9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781B8B"/>
    <w:multiLevelType w:val="hybridMultilevel"/>
    <w:tmpl w:val="C8A4D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01113D"/>
    <w:multiLevelType w:val="hybridMultilevel"/>
    <w:tmpl w:val="0220C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BD4286"/>
    <w:multiLevelType w:val="hybridMultilevel"/>
    <w:tmpl w:val="8794D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14191E"/>
    <w:multiLevelType w:val="hybridMultilevel"/>
    <w:tmpl w:val="FC8E5E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3339B5"/>
    <w:multiLevelType w:val="hybridMultilevel"/>
    <w:tmpl w:val="080627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B145E8D"/>
    <w:multiLevelType w:val="hybridMultilevel"/>
    <w:tmpl w:val="225C8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FD3A52"/>
    <w:multiLevelType w:val="hybridMultilevel"/>
    <w:tmpl w:val="4246F5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6830453D"/>
    <w:multiLevelType w:val="hybridMultilevel"/>
    <w:tmpl w:val="71AC50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C624825"/>
    <w:multiLevelType w:val="hybridMultilevel"/>
    <w:tmpl w:val="05F87B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3"/>
  </w:num>
  <w:num w:numId="7">
    <w:abstractNumId w:val="1"/>
  </w:num>
  <w:num w:numId="8">
    <w:abstractNumId w:val="5"/>
  </w:num>
  <w:num w:numId="9">
    <w:abstractNumId w:val="11"/>
  </w:num>
  <w:num w:numId="10">
    <w:abstractNumId w:val="15"/>
  </w:num>
  <w:num w:numId="11">
    <w:abstractNumId w:val="12"/>
  </w:num>
  <w:num w:numId="12">
    <w:abstractNumId w:val="13"/>
  </w:num>
  <w:num w:numId="13">
    <w:abstractNumId w:val="8"/>
  </w:num>
  <w:num w:numId="14">
    <w:abstractNumId w:val="1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4D"/>
    <w:rsid w:val="00005EAB"/>
    <w:rsid w:val="00015603"/>
    <w:rsid w:val="000310CE"/>
    <w:rsid w:val="00061530"/>
    <w:rsid w:val="000F6697"/>
    <w:rsid w:val="00125942"/>
    <w:rsid w:val="00164396"/>
    <w:rsid w:val="001B1CFE"/>
    <w:rsid w:val="001B58C6"/>
    <w:rsid w:val="001F6F3F"/>
    <w:rsid w:val="00206385"/>
    <w:rsid w:val="003237A4"/>
    <w:rsid w:val="003D2587"/>
    <w:rsid w:val="00465214"/>
    <w:rsid w:val="004E7188"/>
    <w:rsid w:val="00551B80"/>
    <w:rsid w:val="00612C07"/>
    <w:rsid w:val="006C500D"/>
    <w:rsid w:val="006F3FCE"/>
    <w:rsid w:val="007939F6"/>
    <w:rsid w:val="007B6BE1"/>
    <w:rsid w:val="007C6172"/>
    <w:rsid w:val="00807ABB"/>
    <w:rsid w:val="008146E9"/>
    <w:rsid w:val="00830673"/>
    <w:rsid w:val="00841E61"/>
    <w:rsid w:val="008B7222"/>
    <w:rsid w:val="009A3B95"/>
    <w:rsid w:val="00A45F7A"/>
    <w:rsid w:val="00AD7B69"/>
    <w:rsid w:val="00AF0B8D"/>
    <w:rsid w:val="00B6754D"/>
    <w:rsid w:val="00BA18CD"/>
    <w:rsid w:val="00BF77BE"/>
    <w:rsid w:val="00C826F4"/>
    <w:rsid w:val="00CD4605"/>
    <w:rsid w:val="00D511CC"/>
    <w:rsid w:val="00D624F2"/>
    <w:rsid w:val="00E5428F"/>
    <w:rsid w:val="00E80985"/>
    <w:rsid w:val="00F15C1D"/>
    <w:rsid w:val="00F66FA2"/>
    <w:rsid w:val="00FF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C3DAA-17AA-4E51-957D-F936C3F4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54D"/>
    <w:pPr>
      <w:spacing w:after="0" w:line="240" w:lineRule="auto"/>
    </w:pPr>
  </w:style>
  <w:style w:type="paragraph" w:styleId="BalloonText">
    <w:name w:val="Balloon Text"/>
    <w:basedOn w:val="Normal"/>
    <w:link w:val="BalloonTextChar"/>
    <w:uiPriority w:val="99"/>
    <w:semiHidden/>
    <w:unhideWhenUsed/>
    <w:rsid w:val="00B67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54D"/>
    <w:rPr>
      <w:rFonts w:ascii="Segoe UI" w:hAnsi="Segoe UI" w:cs="Segoe UI"/>
      <w:sz w:val="18"/>
      <w:szCs w:val="18"/>
    </w:rPr>
  </w:style>
  <w:style w:type="paragraph" w:styleId="Header">
    <w:name w:val="header"/>
    <w:basedOn w:val="Normal"/>
    <w:link w:val="HeaderChar"/>
    <w:uiPriority w:val="99"/>
    <w:unhideWhenUsed/>
    <w:rsid w:val="00B6754D"/>
    <w:pPr>
      <w:tabs>
        <w:tab w:val="center" w:pos="4680"/>
        <w:tab w:val="right" w:pos="9360"/>
      </w:tabs>
    </w:pPr>
  </w:style>
  <w:style w:type="character" w:customStyle="1" w:styleId="HeaderChar">
    <w:name w:val="Header Char"/>
    <w:basedOn w:val="DefaultParagraphFont"/>
    <w:link w:val="Header"/>
    <w:uiPriority w:val="99"/>
    <w:rsid w:val="00B6754D"/>
  </w:style>
  <w:style w:type="paragraph" w:styleId="Footer">
    <w:name w:val="footer"/>
    <w:basedOn w:val="Normal"/>
    <w:link w:val="FooterChar"/>
    <w:uiPriority w:val="99"/>
    <w:unhideWhenUsed/>
    <w:rsid w:val="00B6754D"/>
    <w:pPr>
      <w:tabs>
        <w:tab w:val="center" w:pos="4680"/>
        <w:tab w:val="right" w:pos="9360"/>
      </w:tabs>
    </w:pPr>
  </w:style>
  <w:style w:type="character" w:customStyle="1" w:styleId="FooterChar">
    <w:name w:val="Footer Char"/>
    <w:basedOn w:val="DefaultParagraphFont"/>
    <w:link w:val="Footer"/>
    <w:uiPriority w:val="99"/>
    <w:rsid w:val="00B6754D"/>
  </w:style>
  <w:style w:type="paragraph" w:styleId="ListParagraph">
    <w:name w:val="List Paragraph"/>
    <w:basedOn w:val="Normal"/>
    <w:uiPriority w:val="34"/>
    <w:qFormat/>
    <w:rsid w:val="00B6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w&amp;url=http://hartcountyga.gov/aboutus.html&amp;ei=NJiqVKGfKZCgyQSjuICoAw&amp;psig=AFQjCNFSpLhvumBXrQd014IJBEdVQmH-0w&amp;ust=14205526177779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hartcountyga.gov/images/countysealcolor.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07B5-0A03-49C0-BE90-0EBEA55F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Elections</dc:creator>
  <cp:keywords/>
  <dc:description/>
  <cp:lastModifiedBy>Elections</cp:lastModifiedBy>
  <cp:revision>8</cp:revision>
  <cp:lastPrinted>2015-07-30T18:21:00Z</cp:lastPrinted>
  <dcterms:created xsi:type="dcterms:W3CDTF">2016-03-14T20:37:00Z</dcterms:created>
  <dcterms:modified xsi:type="dcterms:W3CDTF">2016-03-16T18:07:00Z</dcterms:modified>
</cp:coreProperties>
</file>