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96" w:rsidRPr="00E53C96" w:rsidRDefault="00E53C96">
      <w:pPr>
        <w:rPr>
          <w:color w:val="000000"/>
          <w:sz w:val="24"/>
        </w:rPr>
      </w:pPr>
    </w:p>
    <w:p w:rsidR="009C53ED" w:rsidRPr="004271C0" w:rsidRDefault="009C53ED" w:rsidP="002C2B34">
      <w:pPr>
        <w:jc w:val="center"/>
        <w:rPr>
          <w:b/>
          <w:sz w:val="32"/>
        </w:rPr>
      </w:pPr>
      <w:r w:rsidRPr="004271C0">
        <w:rPr>
          <w:b/>
          <w:sz w:val="32"/>
        </w:rPr>
        <w:t>Hart County Water &amp; Sewer Authority</w:t>
      </w:r>
    </w:p>
    <w:p w:rsidR="009C53ED" w:rsidRPr="004271C0" w:rsidRDefault="009C53ED" w:rsidP="009C53ED">
      <w:pPr>
        <w:jc w:val="center"/>
        <w:rPr>
          <w:b/>
          <w:sz w:val="32"/>
        </w:rPr>
      </w:pPr>
      <w:r w:rsidRPr="004271C0">
        <w:rPr>
          <w:b/>
          <w:sz w:val="32"/>
        </w:rPr>
        <w:t>B</w:t>
      </w:r>
      <w:r>
        <w:rPr>
          <w:b/>
          <w:sz w:val="32"/>
        </w:rPr>
        <w:t>oard of Directors Meeting February 15, 2016</w:t>
      </w:r>
    </w:p>
    <w:p w:rsidR="009C53ED" w:rsidRPr="00317A9B" w:rsidRDefault="009C53ED" w:rsidP="009C53ED">
      <w:pPr>
        <w:rPr>
          <w:b/>
          <w:sz w:val="24"/>
          <w:szCs w:val="24"/>
        </w:rPr>
      </w:pPr>
    </w:p>
    <w:p w:rsidR="009C53ED" w:rsidRDefault="009C53ED" w:rsidP="009C53ED">
      <w:pPr>
        <w:rPr>
          <w:sz w:val="24"/>
        </w:rPr>
      </w:pPr>
      <w:r w:rsidRPr="00317A9B">
        <w:rPr>
          <w:sz w:val="24"/>
        </w:rPr>
        <w:t>The Hart County Water an</w:t>
      </w:r>
      <w:r>
        <w:rPr>
          <w:sz w:val="24"/>
        </w:rPr>
        <w:t>d Sewer Authority met February 15, 2016</w:t>
      </w:r>
      <w:r w:rsidRPr="00317A9B">
        <w:rPr>
          <w:sz w:val="24"/>
        </w:rPr>
        <w:t>, in the Hart County Cooperative Extension Service Building.  Chairman Hugh Holland called the meeting to order at 6:00 pm with Vice Chairman Wade Carlton, members Larry Ha</w:t>
      </w:r>
      <w:r>
        <w:rPr>
          <w:sz w:val="24"/>
        </w:rPr>
        <w:t>ley, Jerry Cannady, Mike MacNabb</w:t>
      </w:r>
      <w:r w:rsidRPr="00317A9B">
        <w:rPr>
          <w:sz w:val="24"/>
        </w:rPr>
        <w:t>, Secretary/Treasurer Kathy Breffle, Director Pat Goran, and Legal Counsel Walter Gordon present.</w:t>
      </w:r>
      <w:r>
        <w:rPr>
          <w:sz w:val="24"/>
        </w:rPr>
        <w:t xml:space="preserve">  Also present was Hart County residents Dick Edwards, Farris Allen, and Scott Smith.</w:t>
      </w:r>
    </w:p>
    <w:p w:rsidR="00242F43" w:rsidRPr="005C4F8F" w:rsidRDefault="00242F43" w:rsidP="005C4F8F">
      <w:pPr>
        <w:rPr>
          <w:sz w:val="24"/>
        </w:rPr>
      </w:pPr>
    </w:p>
    <w:p w:rsidR="00242F43" w:rsidRPr="005C4F8F" w:rsidRDefault="00242F43" w:rsidP="005C4F8F">
      <w:pPr>
        <w:rPr>
          <w:sz w:val="24"/>
        </w:rPr>
      </w:pPr>
      <w:r w:rsidRPr="005C4F8F">
        <w:rPr>
          <w:sz w:val="24"/>
        </w:rPr>
        <w:t>Approval of agenda</w:t>
      </w:r>
    </w:p>
    <w:p w:rsidR="00242F43" w:rsidRPr="005C4F8F" w:rsidRDefault="00242F43" w:rsidP="005C4F8F">
      <w:pPr>
        <w:rPr>
          <w:color w:val="000000"/>
          <w:sz w:val="24"/>
        </w:rPr>
      </w:pPr>
    </w:p>
    <w:p w:rsidR="009C53ED" w:rsidRDefault="009C53ED" w:rsidP="005C4F8F">
      <w:pPr>
        <w:rPr>
          <w:color w:val="000000"/>
          <w:sz w:val="24"/>
        </w:rPr>
      </w:pPr>
      <w:r w:rsidRPr="005C4F8F">
        <w:rPr>
          <w:color w:val="000000"/>
          <w:sz w:val="24"/>
        </w:rPr>
        <w:t xml:space="preserve">Mr. Cannady made a motion to add </w:t>
      </w:r>
      <w:r w:rsidR="005C4F8F" w:rsidRPr="005C4F8F">
        <w:rPr>
          <w:color w:val="000000"/>
          <w:sz w:val="24"/>
        </w:rPr>
        <w:t>Meter Reading/GEFA loan to the agenda under new business.</w:t>
      </w:r>
      <w:r w:rsidR="005C4F8F">
        <w:rPr>
          <w:color w:val="000000"/>
          <w:sz w:val="24"/>
        </w:rPr>
        <w:t xml:space="preserve">  Mr. Holland seconded it.  </w:t>
      </w:r>
      <w:r w:rsidR="00A251F1">
        <w:rPr>
          <w:color w:val="000000"/>
          <w:sz w:val="24"/>
        </w:rPr>
        <w:t xml:space="preserve">The motion passed 4-0.  The Board agreed to add Job Description to the agenda after Public comments.  Mr. Haley made a motion to approve the amended agenda and Mr. MacNabb seconded it.  </w:t>
      </w:r>
      <w:r w:rsidR="005C4F8F">
        <w:rPr>
          <w:color w:val="000000"/>
          <w:sz w:val="24"/>
        </w:rPr>
        <w:t>The motion passed 4-0.</w:t>
      </w:r>
    </w:p>
    <w:p w:rsidR="005C4F8F" w:rsidRPr="005C4F8F" w:rsidRDefault="005C4F8F" w:rsidP="005C4F8F">
      <w:pPr>
        <w:rPr>
          <w:color w:val="000000"/>
          <w:sz w:val="24"/>
        </w:rPr>
      </w:pPr>
    </w:p>
    <w:p w:rsidR="00242F43" w:rsidRPr="005C4F8F" w:rsidRDefault="00242F43" w:rsidP="005C4F8F">
      <w:pPr>
        <w:rPr>
          <w:color w:val="000000"/>
          <w:sz w:val="24"/>
        </w:rPr>
      </w:pPr>
      <w:r w:rsidRPr="005C4F8F">
        <w:rPr>
          <w:color w:val="000000"/>
          <w:sz w:val="24"/>
        </w:rPr>
        <w:t xml:space="preserve">Approval of </w:t>
      </w:r>
      <w:r w:rsidR="00692A86" w:rsidRPr="005C4F8F">
        <w:rPr>
          <w:color w:val="000000"/>
          <w:sz w:val="24"/>
        </w:rPr>
        <w:t>January 14</w:t>
      </w:r>
      <w:r w:rsidR="00692A86" w:rsidRPr="005C4F8F">
        <w:rPr>
          <w:color w:val="000000"/>
          <w:sz w:val="24"/>
          <w:vertAlign w:val="superscript"/>
        </w:rPr>
        <w:t>th</w:t>
      </w:r>
      <w:r w:rsidR="00692A86" w:rsidRPr="005C4F8F">
        <w:rPr>
          <w:color w:val="000000"/>
          <w:sz w:val="24"/>
        </w:rPr>
        <w:t xml:space="preserve"> </w:t>
      </w:r>
      <w:r w:rsidR="00347590" w:rsidRPr="005C4F8F">
        <w:rPr>
          <w:color w:val="000000"/>
          <w:sz w:val="24"/>
        </w:rPr>
        <w:t xml:space="preserve">regular meeting </w:t>
      </w:r>
      <w:r w:rsidR="0049511D" w:rsidRPr="005C4F8F">
        <w:rPr>
          <w:color w:val="000000"/>
          <w:sz w:val="24"/>
        </w:rPr>
        <w:t>minutes</w:t>
      </w:r>
      <w:r w:rsidR="00A54851" w:rsidRPr="005C4F8F">
        <w:rPr>
          <w:color w:val="000000"/>
          <w:sz w:val="24"/>
        </w:rPr>
        <w:t xml:space="preserve"> </w:t>
      </w:r>
    </w:p>
    <w:p w:rsidR="00242F43" w:rsidRDefault="00242F43" w:rsidP="005C4F8F">
      <w:pPr>
        <w:rPr>
          <w:sz w:val="24"/>
        </w:rPr>
      </w:pPr>
    </w:p>
    <w:p w:rsidR="00A251F1" w:rsidRDefault="00A251F1" w:rsidP="005C4F8F">
      <w:pPr>
        <w:rPr>
          <w:sz w:val="24"/>
        </w:rPr>
      </w:pPr>
      <w:r>
        <w:rPr>
          <w:sz w:val="24"/>
        </w:rPr>
        <w:t>Mr. MacNabb made a motion to approve the minutes and Mr. Haley seconded it.  The motion passed 4-0.</w:t>
      </w:r>
    </w:p>
    <w:p w:rsidR="00A251F1" w:rsidRPr="005C4F8F" w:rsidRDefault="00A251F1" w:rsidP="005C4F8F">
      <w:pPr>
        <w:rPr>
          <w:sz w:val="24"/>
        </w:rPr>
      </w:pPr>
    </w:p>
    <w:p w:rsidR="00BA5331" w:rsidRDefault="003A3800" w:rsidP="00A251F1">
      <w:pPr>
        <w:rPr>
          <w:color w:val="000000"/>
          <w:sz w:val="24"/>
        </w:rPr>
      </w:pPr>
      <w:r w:rsidRPr="005C4F8F">
        <w:rPr>
          <w:color w:val="000000"/>
          <w:sz w:val="24"/>
        </w:rPr>
        <w:lastRenderedPageBreak/>
        <w:t>Financial reports</w:t>
      </w:r>
    </w:p>
    <w:p w:rsidR="00A251F1" w:rsidRDefault="00A251F1" w:rsidP="00A251F1">
      <w:pPr>
        <w:rPr>
          <w:color w:val="000000"/>
          <w:sz w:val="24"/>
        </w:rPr>
      </w:pPr>
    </w:p>
    <w:p w:rsidR="00A251F1" w:rsidRDefault="00A251F1" w:rsidP="00A251F1">
      <w:pPr>
        <w:rPr>
          <w:color w:val="000000"/>
          <w:sz w:val="24"/>
        </w:rPr>
      </w:pPr>
      <w:r>
        <w:rPr>
          <w:color w:val="000000"/>
          <w:sz w:val="24"/>
        </w:rPr>
        <w:t xml:space="preserve">Mr. Goran presented the financial reports.  </w:t>
      </w:r>
    </w:p>
    <w:p w:rsidR="00A251F1" w:rsidRDefault="00A251F1" w:rsidP="00A251F1">
      <w:pPr>
        <w:rPr>
          <w:color w:val="000000"/>
          <w:sz w:val="24"/>
        </w:rPr>
      </w:pPr>
    </w:p>
    <w:p w:rsidR="00A251F1" w:rsidRDefault="00A251F1" w:rsidP="00A251F1">
      <w:pPr>
        <w:rPr>
          <w:color w:val="000000"/>
          <w:sz w:val="24"/>
        </w:rPr>
      </w:pPr>
      <w:r>
        <w:rPr>
          <w:color w:val="000000"/>
          <w:sz w:val="24"/>
        </w:rPr>
        <w:t>Mr. Carlton arrived during this discussion.</w:t>
      </w:r>
    </w:p>
    <w:p w:rsidR="00A251F1" w:rsidRPr="005C4F8F" w:rsidRDefault="00A251F1" w:rsidP="00A251F1">
      <w:pPr>
        <w:rPr>
          <w:color w:val="000000"/>
          <w:sz w:val="24"/>
        </w:rPr>
      </w:pPr>
    </w:p>
    <w:p w:rsidR="00242F43" w:rsidRPr="005C4F8F" w:rsidRDefault="00242F43" w:rsidP="005C4F8F">
      <w:pPr>
        <w:rPr>
          <w:sz w:val="24"/>
        </w:rPr>
      </w:pPr>
      <w:r w:rsidRPr="005C4F8F">
        <w:rPr>
          <w:sz w:val="24"/>
        </w:rPr>
        <w:t>Old business</w:t>
      </w:r>
    </w:p>
    <w:p w:rsidR="00CC3EB0" w:rsidRPr="005C4F8F" w:rsidRDefault="00CC3EB0" w:rsidP="005C4F8F">
      <w:pPr>
        <w:tabs>
          <w:tab w:val="left" w:pos="4950"/>
        </w:tabs>
        <w:ind w:left="360"/>
        <w:rPr>
          <w:color w:val="000000"/>
          <w:sz w:val="16"/>
          <w:szCs w:val="16"/>
        </w:rPr>
      </w:pPr>
    </w:p>
    <w:p w:rsidR="00CC3EB0" w:rsidRDefault="00CC3EB0" w:rsidP="005C4F8F">
      <w:pPr>
        <w:tabs>
          <w:tab w:val="left" w:pos="4950"/>
        </w:tabs>
        <w:rPr>
          <w:color w:val="000000"/>
          <w:sz w:val="24"/>
        </w:rPr>
      </w:pPr>
      <w:r w:rsidRPr="005C4F8F">
        <w:rPr>
          <w:color w:val="000000"/>
          <w:sz w:val="24"/>
        </w:rPr>
        <w:t>Rock Springs area project</w:t>
      </w:r>
      <w:r w:rsidR="003A3800" w:rsidRPr="005C4F8F">
        <w:rPr>
          <w:color w:val="000000"/>
          <w:sz w:val="24"/>
        </w:rPr>
        <w:t xml:space="preserve"> </w:t>
      </w:r>
    </w:p>
    <w:p w:rsidR="00A251F1" w:rsidRDefault="00A251F1" w:rsidP="005C4F8F">
      <w:pPr>
        <w:tabs>
          <w:tab w:val="left" w:pos="4950"/>
        </w:tabs>
        <w:rPr>
          <w:color w:val="000000"/>
          <w:sz w:val="24"/>
        </w:rPr>
      </w:pPr>
    </w:p>
    <w:p w:rsidR="00A251F1" w:rsidRPr="005C4F8F" w:rsidRDefault="00A251F1" w:rsidP="005C4F8F">
      <w:pPr>
        <w:tabs>
          <w:tab w:val="left" w:pos="4950"/>
        </w:tabs>
        <w:rPr>
          <w:color w:val="000000"/>
          <w:sz w:val="24"/>
        </w:rPr>
      </w:pPr>
      <w:r>
        <w:rPr>
          <w:color w:val="000000"/>
          <w:sz w:val="24"/>
        </w:rPr>
        <w:t xml:space="preserve">Mr. Goran updated </w:t>
      </w:r>
      <w:r w:rsidR="00257722">
        <w:rPr>
          <w:color w:val="000000"/>
          <w:sz w:val="24"/>
        </w:rPr>
        <w:t xml:space="preserve">the Board on the construction progress and about encountering rock on Walters Rd.  Mr. Goran explained that a resident on Harvey Ln asked about sharing the cost of installing a waterline on Harvey Ln which is off Chateau Estates Rd. </w:t>
      </w:r>
      <w:r w:rsidR="00825C7B">
        <w:rPr>
          <w:color w:val="000000"/>
          <w:sz w:val="24"/>
        </w:rPr>
        <w:t xml:space="preserve"> The Board agreed to not consider cost sharing for installation of waterlines.</w:t>
      </w:r>
      <w:r w:rsidR="00257722">
        <w:rPr>
          <w:color w:val="000000"/>
          <w:sz w:val="24"/>
        </w:rPr>
        <w:t xml:space="preserve"> Mr. Cannady made a motion to proceed with installing a waterline on Delta Way.  Mr. Carlton seconded it.  The motion passed 3-2 with Mr. Hal</w:t>
      </w:r>
      <w:r w:rsidR="00D923D3">
        <w:rPr>
          <w:color w:val="000000"/>
          <w:sz w:val="24"/>
        </w:rPr>
        <w:t xml:space="preserve">ey and Mr. Holland opposed.  </w:t>
      </w:r>
      <w:r w:rsidR="00257722">
        <w:rPr>
          <w:color w:val="000000"/>
          <w:sz w:val="24"/>
        </w:rPr>
        <w:t xml:space="preserve">Mr. Goran </w:t>
      </w:r>
      <w:r w:rsidR="00D923D3">
        <w:rPr>
          <w:color w:val="000000"/>
          <w:sz w:val="24"/>
        </w:rPr>
        <w:t xml:space="preserve">asked for the ability to </w:t>
      </w:r>
      <w:r w:rsidR="00257722">
        <w:rPr>
          <w:color w:val="000000"/>
          <w:sz w:val="24"/>
        </w:rPr>
        <w:t xml:space="preserve">proceed with </w:t>
      </w:r>
      <w:r w:rsidR="00A419DE">
        <w:rPr>
          <w:color w:val="000000"/>
          <w:sz w:val="24"/>
        </w:rPr>
        <w:t>legal counsel’s concurrence to condemn</w:t>
      </w:r>
      <w:r w:rsidR="00D923D3">
        <w:rPr>
          <w:color w:val="000000"/>
          <w:sz w:val="24"/>
        </w:rPr>
        <w:t xml:space="preserve"> any properties where he could not receive an easement.  Mr. Cannady made said motion and Mr. Holland seconded it.  The motion failed 2-3 with Mr. MacNabb, Mr. Haley, and Mr. Carlton opposed. </w:t>
      </w:r>
      <w:r w:rsidR="00257722">
        <w:rPr>
          <w:color w:val="000000"/>
          <w:sz w:val="24"/>
        </w:rPr>
        <w:t xml:space="preserve">  </w:t>
      </w:r>
    </w:p>
    <w:p w:rsidR="003152A1" w:rsidRPr="005C4F8F" w:rsidRDefault="003152A1" w:rsidP="005C4F8F">
      <w:pPr>
        <w:tabs>
          <w:tab w:val="left" w:pos="4950"/>
        </w:tabs>
        <w:rPr>
          <w:color w:val="000000"/>
          <w:sz w:val="16"/>
          <w:szCs w:val="16"/>
        </w:rPr>
      </w:pPr>
    </w:p>
    <w:p w:rsidR="003152A1" w:rsidRPr="005C4F8F" w:rsidRDefault="003152A1" w:rsidP="005C4F8F">
      <w:pPr>
        <w:tabs>
          <w:tab w:val="left" w:pos="4950"/>
        </w:tabs>
        <w:rPr>
          <w:color w:val="000000"/>
          <w:sz w:val="24"/>
        </w:rPr>
      </w:pPr>
      <w:r w:rsidRPr="005C4F8F">
        <w:rPr>
          <w:color w:val="000000"/>
          <w:sz w:val="24"/>
        </w:rPr>
        <w:t xml:space="preserve">Reed Creek Phase II (2015 Community Development Block Grant) project </w:t>
      </w:r>
    </w:p>
    <w:p w:rsidR="0012219C" w:rsidRDefault="0012219C" w:rsidP="005C4F8F">
      <w:pPr>
        <w:tabs>
          <w:tab w:val="left" w:pos="4950"/>
        </w:tabs>
        <w:rPr>
          <w:sz w:val="16"/>
          <w:szCs w:val="16"/>
        </w:rPr>
      </w:pPr>
    </w:p>
    <w:p w:rsidR="00D923D3" w:rsidRDefault="00D923D3" w:rsidP="005C4F8F">
      <w:pPr>
        <w:tabs>
          <w:tab w:val="left" w:pos="4950"/>
        </w:tabs>
        <w:rPr>
          <w:sz w:val="24"/>
          <w:szCs w:val="24"/>
        </w:rPr>
      </w:pPr>
      <w:r>
        <w:rPr>
          <w:sz w:val="24"/>
          <w:szCs w:val="24"/>
        </w:rPr>
        <w:t>Mr. Goran informed the Board that there would be a pre-construction meeting on February 17.</w:t>
      </w:r>
    </w:p>
    <w:p w:rsidR="00D923D3" w:rsidRPr="00D923D3" w:rsidRDefault="00D923D3" w:rsidP="005C4F8F">
      <w:pPr>
        <w:tabs>
          <w:tab w:val="left" w:pos="4950"/>
        </w:tabs>
        <w:rPr>
          <w:sz w:val="24"/>
          <w:szCs w:val="24"/>
        </w:rPr>
      </w:pPr>
    </w:p>
    <w:p w:rsidR="00D923D3" w:rsidRDefault="003152A1" w:rsidP="005C4F8F">
      <w:pPr>
        <w:tabs>
          <w:tab w:val="left" w:pos="4950"/>
        </w:tabs>
        <w:rPr>
          <w:color w:val="000000"/>
          <w:sz w:val="24"/>
        </w:rPr>
      </w:pPr>
      <w:r w:rsidRPr="005C4F8F">
        <w:rPr>
          <w:color w:val="000000"/>
          <w:sz w:val="24"/>
        </w:rPr>
        <w:t>Status of proposed Hartwell, Royston sewage treatment agreements</w:t>
      </w:r>
    </w:p>
    <w:p w:rsidR="00D923D3" w:rsidRDefault="00D923D3" w:rsidP="005C4F8F">
      <w:pPr>
        <w:tabs>
          <w:tab w:val="left" w:pos="4950"/>
        </w:tabs>
        <w:rPr>
          <w:color w:val="000000"/>
          <w:sz w:val="24"/>
        </w:rPr>
      </w:pPr>
    </w:p>
    <w:p w:rsidR="003152A1" w:rsidRPr="005C4F8F" w:rsidRDefault="00D923D3" w:rsidP="005C4F8F">
      <w:pPr>
        <w:tabs>
          <w:tab w:val="left" w:pos="4950"/>
        </w:tabs>
        <w:rPr>
          <w:color w:val="000000"/>
          <w:sz w:val="24"/>
        </w:rPr>
      </w:pPr>
      <w:r>
        <w:rPr>
          <w:color w:val="000000"/>
          <w:sz w:val="24"/>
        </w:rPr>
        <w:t>Mr. Cannady made a motion to sen</w:t>
      </w:r>
      <w:r w:rsidR="004E6454">
        <w:rPr>
          <w:color w:val="000000"/>
          <w:sz w:val="24"/>
        </w:rPr>
        <w:t>d a revised</w:t>
      </w:r>
      <w:r>
        <w:rPr>
          <w:color w:val="000000"/>
          <w:sz w:val="24"/>
        </w:rPr>
        <w:t xml:space="preserve"> agreement to the City of Hartwell.  Mr. Holland </w:t>
      </w:r>
      <w:r w:rsidR="00825C7B">
        <w:rPr>
          <w:color w:val="000000"/>
          <w:sz w:val="24"/>
        </w:rPr>
        <w:t>seconded it.  The motion passed</w:t>
      </w:r>
      <w:r>
        <w:rPr>
          <w:color w:val="000000"/>
          <w:sz w:val="24"/>
        </w:rPr>
        <w:t xml:space="preserve"> 4-0 with Mr. MacNabb abstaining.</w:t>
      </w:r>
      <w:r w:rsidR="00BF1F68">
        <w:rPr>
          <w:color w:val="000000"/>
          <w:sz w:val="24"/>
        </w:rPr>
        <w:t xml:space="preserve">  Mr. Goran</w:t>
      </w:r>
      <w:r w:rsidR="00825C7B">
        <w:rPr>
          <w:color w:val="000000"/>
          <w:sz w:val="24"/>
        </w:rPr>
        <w:t xml:space="preserve"> updated the Board that the city of Royston discussed this at their February </w:t>
      </w:r>
      <w:r w:rsidR="00A419DE">
        <w:rPr>
          <w:color w:val="000000"/>
          <w:sz w:val="24"/>
        </w:rPr>
        <w:t xml:space="preserve">meeting </w:t>
      </w:r>
      <w:r w:rsidR="00825C7B">
        <w:rPr>
          <w:color w:val="000000"/>
          <w:sz w:val="24"/>
        </w:rPr>
        <w:t>and</w:t>
      </w:r>
      <w:r w:rsidR="00BF1F68">
        <w:rPr>
          <w:color w:val="000000"/>
          <w:sz w:val="24"/>
        </w:rPr>
        <w:t xml:space="preserve"> they</w:t>
      </w:r>
      <w:r w:rsidR="00825C7B">
        <w:rPr>
          <w:color w:val="000000"/>
          <w:sz w:val="24"/>
        </w:rPr>
        <w:t xml:space="preserve"> planned to have a final version for review before their March meeting.</w:t>
      </w:r>
    </w:p>
    <w:p w:rsidR="00242F43" w:rsidRPr="005C4F8F" w:rsidRDefault="00242F43" w:rsidP="005C4F8F">
      <w:pPr>
        <w:rPr>
          <w:color w:val="000000"/>
          <w:sz w:val="16"/>
          <w:szCs w:val="16"/>
        </w:rPr>
      </w:pPr>
    </w:p>
    <w:p w:rsidR="00242F43" w:rsidRPr="005C4F8F" w:rsidRDefault="00BE6422" w:rsidP="005C4F8F">
      <w:pPr>
        <w:rPr>
          <w:sz w:val="24"/>
        </w:rPr>
      </w:pPr>
      <w:r w:rsidRPr="005C4F8F">
        <w:rPr>
          <w:sz w:val="24"/>
        </w:rPr>
        <w:t>New business</w:t>
      </w:r>
    </w:p>
    <w:p w:rsidR="00F97BD1" w:rsidRDefault="00F97BD1" w:rsidP="005C4F8F">
      <w:pPr>
        <w:tabs>
          <w:tab w:val="left" w:pos="4950"/>
        </w:tabs>
        <w:rPr>
          <w:sz w:val="24"/>
        </w:rPr>
      </w:pPr>
    </w:p>
    <w:p w:rsidR="00825C7B" w:rsidRDefault="00825C7B" w:rsidP="005C4F8F">
      <w:pPr>
        <w:tabs>
          <w:tab w:val="left" w:pos="4950"/>
        </w:tabs>
        <w:rPr>
          <w:sz w:val="24"/>
        </w:rPr>
      </w:pPr>
      <w:r>
        <w:rPr>
          <w:sz w:val="24"/>
        </w:rPr>
        <w:t>Meter Reading/GEFA loan</w:t>
      </w:r>
    </w:p>
    <w:p w:rsidR="00825C7B" w:rsidRDefault="00825C7B" w:rsidP="005C4F8F">
      <w:pPr>
        <w:tabs>
          <w:tab w:val="left" w:pos="4950"/>
        </w:tabs>
        <w:rPr>
          <w:sz w:val="24"/>
        </w:rPr>
      </w:pPr>
    </w:p>
    <w:p w:rsidR="00825C7B" w:rsidRDefault="00825C7B" w:rsidP="005C4F8F">
      <w:pPr>
        <w:tabs>
          <w:tab w:val="left" w:pos="4950"/>
        </w:tabs>
        <w:rPr>
          <w:sz w:val="24"/>
        </w:rPr>
      </w:pPr>
      <w:r>
        <w:rPr>
          <w:sz w:val="24"/>
        </w:rPr>
        <w:t xml:space="preserve">Mr. Cannady presented the information that HCWSA had been approved for another GEFA loan for $275,000 with 40% principal forgiveness.  Mr. Goran explained that it would cost an additional $13,000-$14,000 to complete Part 2 of the GEFA application.  </w:t>
      </w:r>
      <w:r w:rsidR="00BF1F68">
        <w:rPr>
          <w:sz w:val="24"/>
        </w:rPr>
        <w:t xml:space="preserve">Mr. Cannady made a motion to proceed with the GEFA loan with principal forgiveness.  </w:t>
      </w:r>
      <w:r>
        <w:rPr>
          <w:sz w:val="24"/>
        </w:rPr>
        <w:t>The Board agreed to discuss at the March meeting after Mr. Goran presented the exact details of all costs.</w:t>
      </w:r>
      <w:r w:rsidR="00BF1F68">
        <w:rPr>
          <w:sz w:val="24"/>
        </w:rPr>
        <w:t xml:space="preserve">  Mr. Cannady withdrew his motion and asked to add this item to the March meeting agenda.</w:t>
      </w:r>
    </w:p>
    <w:p w:rsidR="00825C7B" w:rsidRPr="005C4F8F" w:rsidRDefault="00825C7B" w:rsidP="005C4F8F">
      <w:pPr>
        <w:tabs>
          <w:tab w:val="left" w:pos="4950"/>
        </w:tabs>
        <w:rPr>
          <w:sz w:val="24"/>
        </w:rPr>
      </w:pPr>
    </w:p>
    <w:p w:rsidR="0012219C" w:rsidRPr="005C4F8F" w:rsidRDefault="00C2648C" w:rsidP="005C4F8F">
      <w:pPr>
        <w:tabs>
          <w:tab w:val="left" w:pos="4500"/>
        </w:tabs>
        <w:rPr>
          <w:color w:val="000000"/>
          <w:sz w:val="24"/>
        </w:rPr>
      </w:pPr>
      <w:r w:rsidRPr="005C4F8F">
        <w:rPr>
          <w:color w:val="000000"/>
          <w:sz w:val="24"/>
        </w:rPr>
        <w:t xml:space="preserve">Request for water service – </w:t>
      </w:r>
      <w:r w:rsidR="0012219C" w:rsidRPr="005C4F8F">
        <w:rPr>
          <w:color w:val="000000"/>
          <w:sz w:val="24"/>
        </w:rPr>
        <w:t>Mouchet Road</w:t>
      </w:r>
      <w:r w:rsidRPr="005C4F8F">
        <w:rPr>
          <w:color w:val="000000"/>
          <w:sz w:val="24"/>
        </w:rPr>
        <w:t xml:space="preserve"> chicken farme</w:t>
      </w:r>
      <w:r w:rsidR="0012219C" w:rsidRPr="005C4F8F">
        <w:rPr>
          <w:color w:val="000000"/>
          <w:sz w:val="24"/>
        </w:rPr>
        <w:t>r</w:t>
      </w:r>
      <w:r w:rsidR="003A3800" w:rsidRPr="005C4F8F">
        <w:rPr>
          <w:color w:val="000000"/>
          <w:sz w:val="24"/>
        </w:rPr>
        <w:t xml:space="preserve"> </w:t>
      </w:r>
    </w:p>
    <w:p w:rsidR="00C2648C" w:rsidRDefault="00C2648C" w:rsidP="005C4F8F">
      <w:pPr>
        <w:tabs>
          <w:tab w:val="left" w:pos="4500"/>
        </w:tabs>
        <w:rPr>
          <w:color w:val="000000"/>
          <w:sz w:val="16"/>
          <w:szCs w:val="16"/>
        </w:rPr>
      </w:pPr>
    </w:p>
    <w:p w:rsidR="00472DC9" w:rsidRDefault="00E41360" w:rsidP="005C4F8F">
      <w:pPr>
        <w:tabs>
          <w:tab w:val="left" w:pos="4500"/>
        </w:tabs>
        <w:rPr>
          <w:color w:val="000000"/>
          <w:sz w:val="24"/>
          <w:szCs w:val="24"/>
        </w:rPr>
      </w:pPr>
      <w:r>
        <w:rPr>
          <w:color w:val="000000"/>
          <w:sz w:val="24"/>
          <w:szCs w:val="24"/>
        </w:rPr>
        <w:t>Mr. Smith requested water be extended to his chicken houses on Mouchet Rd. Based on the construction cost estimate from EMI and using the $5000 per committed customer guideline, this project would require 70 commitments.</w:t>
      </w:r>
      <w:r w:rsidR="00472DC9">
        <w:rPr>
          <w:color w:val="000000"/>
          <w:sz w:val="24"/>
          <w:szCs w:val="24"/>
        </w:rPr>
        <w:t xml:space="preserve"> </w:t>
      </w:r>
      <w:r>
        <w:rPr>
          <w:color w:val="000000"/>
          <w:sz w:val="24"/>
          <w:szCs w:val="24"/>
        </w:rPr>
        <w:t xml:space="preserve">HCWSA has received 7 commitments.  Thus Mr. Smith would need to commit to usage of 63 residential customers which would </w:t>
      </w:r>
      <w:r>
        <w:rPr>
          <w:color w:val="000000"/>
          <w:sz w:val="24"/>
          <w:szCs w:val="24"/>
        </w:rPr>
        <w:lastRenderedPageBreak/>
        <w:t>be slightly more than 3 million gallons per year</w:t>
      </w:r>
      <w:r w:rsidR="00472DC9">
        <w:rPr>
          <w:color w:val="000000"/>
          <w:sz w:val="24"/>
          <w:szCs w:val="24"/>
        </w:rPr>
        <w:t xml:space="preserve">.  In return for water service, he agreed to purchase a minimum of 2.5 million gallons per year.  </w:t>
      </w:r>
    </w:p>
    <w:p w:rsidR="00472DC9" w:rsidRDefault="00472DC9" w:rsidP="005C4F8F">
      <w:pPr>
        <w:tabs>
          <w:tab w:val="left" w:pos="4500"/>
        </w:tabs>
        <w:rPr>
          <w:color w:val="000000"/>
          <w:sz w:val="24"/>
          <w:szCs w:val="24"/>
        </w:rPr>
      </w:pPr>
    </w:p>
    <w:p w:rsidR="0012219C" w:rsidRPr="005C4F8F" w:rsidRDefault="0012219C" w:rsidP="005C4F8F">
      <w:pPr>
        <w:tabs>
          <w:tab w:val="left" w:pos="4500"/>
        </w:tabs>
        <w:rPr>
          <w:color w:val="000000"/>
          <w:sz w:val="24"/>
        </w:rPr>
      </w:pPr>
      <w:r w:rsidRPr="005C4F8F">
        <w:rPr>
          <w:color w:val="000000"/>
          <w:sz w:val="24"/>
        </w:rPr>
        <w:t>Request for water service – Christmas Tree Road</w:t>
      </w:r>
      <w:r w:rsidR="00EC5779" w:rsidRPr="005C4F8F">
        <w:rPr>
          <w:color w:val="000000"/>
          <w:sz w:val="24"/>
        </w:rPr>
        <w:t xml:space="preserve"> </w:t>
      </w:r>
    </w:p>
    <w:p w:rsidR="0012219C" w:rsidRDefault="0012219C" w:rsidP="005C4F8F">
      <w:pPr>
        <w:tabs>
          <w:tab w:val="left" w:pos="4500"/>
        </w:tabs>
        <w:rPr>
          <w:color w:val="000000"/>
          <w:sz w:val="16"/>
          <w:szCs w:val="16"/>
        </w:rPr>
      </w:pPr>
    </w:p>
    <w:p w:rsidR="00472DC9" w:rsidRDefault="00472DC9" w:rsidP="005C4F8F">
      <w:pPr>
        <w:tabs>
          <w:tab w:val="left" w:pos="4500"/>
        </w:tabs>
        <w:rPr>
          <w:color w:val="000000"/>
          <w:sz w:val="24"/>
          <w:szCs w:val="24"/>
        </w:rPr>
      </w:pPr>
      <w:r>
        <w:rPr>
          <w:color w:val="000000"/>
          <w:sz w:val="24"/>
          <w:szCs w:val="24"/>
        </w:rPr>
        <w:t>Mr. Cannady made a motion to proceed with this project and Mr. MacNabb seconded it.  The motion passed 5-0.</w:t>
      </w:r>
    </w:p>
    <w:p w:rsidR="00472DC9" w:rsidRPr="00472DC9" w:rsidRDefault="00472DC9" w:rsidP="005C4F8F">
      <w:pPr>
        <w:tabs>
          <w:tab w:val="left" w:pos="4500"/>
        </w:tabs>
        <w:rPr>
          <w:color w:val="000000"/>
          <w:sz w:val="24"/>
          <w:szCs w:val="24"/>
        </w:rPr>
      </w:pPr>
    </w:p>
    <w:p w:rsidR="0012219C" w:rsidRDefault="0012219C" w:rsidP="00472DC9">
      <w:pPr>
        <w:tabs>
          <w:tab w:val="left" w:pos="4500"/>
        </w:tabs>
        <w:rPr>
          <w:color w:val="000000"/>
          <w:sz w:val="24"/>
        </w:rPr>
      </w:pPr>
      <w:r w:rsidRPr="005C4F8F">
        <w:rPr>
          <w:color w:val="000000"/>
          <w:sz w:val="24"/>
        </w:rPr>
        <w:t>Request for water service – Bowersville Highway / Lankford Road</w:t>
      </w:r>
      <w:r w:rsidR="003A3800" w:rsidRPr="005C4F8F">
        <w:rPr>
          <w:color w:val="000000"/>
          <w:sz w:val="24"/>
        </w:rPr>
        <w:t xml:space="preserve"> </w:t>
      </w:r>
      <w:r w:rsidR="00A54851" w:rsidRPr="005C4F8F">
        <w:rPr>
          <w:color w:val="000000"/>
          <w:sz w:val="24"/>
        </w:rPr>
        <w:t xml:space="preserve"> </w:t>
      </w:r>
    </w:p>
    <w:p w:rsidR="00472DC9" w:rsidRDefault="00472DC9" w:rsidP="00472DC9">
      <w:pPr>
        <w:tabs>
          <w:tab w:val="left" w:pos="4500"/>
        </w:tabs>
        <w:rPr>
          <w:color w:val="000000"/>
          <w:sz w:val="24"/>
        </w:rPr>
      </w:pPr>
    </w:p>
    <w:p w:rsidR="00472DC9" w:rsidRDefault="00472DC9" w:rsidP="00472DC9">
      <w:pPr>
        <w:tabs>
          <w:tab w:val="left" w:pos="4500"/>
        </w:tabs>
        <w:rPr>
          <w:color w:val="000000"/>
          <w:sz w:val="24"/>
        </w:rPr>
      </w:pPr>
      <w:r>
        <w:rPr>
          <w:color w:val="000000"/>
          <w:sz w:val="24"/>
        </w:rPr>
        <w:t>Mr. Holland commented that there were not enough commitments to justify this project.</w:t>
      </w:r>
    </w:p>
    <w:p w:rsidR="00472DC9" w:rsidRPr="00472DC9" w:rsidRDefault="00472DC9" w:rsidP="00472DC9">
      <w:pPr>
        <w:tabs>
          <w:tab w:val="left" w:pos="4500"/>
        </w:tabs>
        <w:rPr>
          <w:color w:val="000000"/>
          <w:sz w:val="24"/>
        </w:rPr>
      </w:pPr>
    </w:p>
    <w:p w:rsidR="006528CA" w:rsidRDefault="0012219C" w:rsidP="00472DC9">
      <w:pPr>
        <w:tabs>
          <w:tab w:val="left" w:pos="4500"/>
        </w:tabs>
        <w:rPr>
          <w:color w:val="000000"/>
          <w:sz w:val="24"/>
        </w:rPr>
      </w:pPr>
      <w:r w:rsidRPr="005C4F8F">
        <w:rPr>
          <w:color w:val="000000"/>
          <w:sz w:val="24"/>
        </w:rPr>
        <w:t>Request for water service – Clay Brown Road chicken farmer</w:t>
      </w:r>
      <w:r w:rsidR="003A3800" w:rsidRPr="005C4F8F">
        <w:rPr>
          <w:color w:val="000000"/>
          <w:sz w:val="24"/>
        </w:rPr>
        <w:t xml:space="preserve"> </w:t>
      </w:r>
    </w:p>
    <w:p w:rsidR="00472DC9" w:rsidRDefault="00472DC9" w:rsidP="00472DC9">
      <w:pPr>
        <w:tabs>
          <w:tab w:val="left" w:pos="4500"/>
        </w:tabs>
        <w:rPr>
          <w:color w:val="000000"/>
          <w:sz w:val="24"/>
        </w:rPr>
      </w:pPr>
    </w:p>
    <w:p w:rsidR="00472DC9" w:rsidRDefault="00472DC9" w:rsidP="00472DC9">
      <w:pPr>
        <w:tabs>
          <w:tab w:val="left" w:pos="4500"/>
        </w:tabs>
        <w:rPr>
          <w:color w:val="000000"/>
          <w:sz w:val="24"/>
        </w:rPr>
      </w:pPr>
      <w:r>
        <w:rPr>
          <w:color w:val="000000"/>
          <w:sz w:val="24"/>
        </w:rPr>
        <w:t>Mr. Cannady made a motion to proceed with the project and Mr. MacNabb seconded it.  The motion passed 5-0.</w:t>
      </w:r>
    </w:p>
    <w:p w:rsidR="00472DC9" w:rsidRPr="00472DC9" w:rsidRDefault="00472DC9" w:rsidP="00472DC9">
      <w:pPr>
        <w:tabs>
          <w:tab w:val="left" w:pos="4500"/>
        </w:tabs>
        <w:rPr>
          <w:color w:val="000000"/>
          <w:sz w:val="24"/>
        </w:rPr>
      </w:pPr>
    </w:p>
    <w:p w:rsidR="006528CA" w:rsidRPr="005C4F8F" w:rsidRDefault="006528CA" w:rsidP="005C4F8F">
      <w:pPr>
        <w:tabs>
          <w:tab w:val="left" w:pos="4500"/>
        </w:tabs>
        <w:rPr>
          <w:color w:val="000000"/>
          <w:sz w:val="24"/>
        </w:rPr>
      </w:pPr>
      <w:r w:rsidRPr="005C4F8F">
        <w:rPr>
          <w:color w:val="000000"/>
          <w:sz w:val="24"/>
        </w:rPr>
        <w:t>Discussion of SPLOST 5 request for funding</w:t>
      </w:r>
    </w:p>
    <w:p w:rsidR="0012219C" w:rsidRDefault="0012219C" w:rsidP="005C4F8F">
      <w:pPr>
        <w:tabs>
          <w:tab w:val="left" w:pos="4500"/>
        </w:tabs>
        <w:rPr>
          <w:color w:val="000000"/>
          <w:sz w:val="16"/>
          <w:szCs w:val="16"/>
        </w:rPr>
      </w:pPr>
    </w:p>
    <w:p w:rsidR="00472DC9" w:rsidRDefault="001A79BC" w:rsidP="005C4F8F">
      <w:pPr>
        <w:tabs>
          <w:tab w:val="left" w:pos="4500"/>
        </w:tabs>
        <w:rPr>
          <w:color w:val="000000"/>
          <w:sz w:val="24"/>
          <w:szCs w:val="24"/>
        </w:rPr>
      </w:pPr>
      <w:r>
        <w:rPr>
          <w:color w:val="000000"/>
          <w:sz w:val="24"/>
          <w:szCs w:val="24"/>
        </w:rPr>
        <w:t>The Board agreed to draft a response asking for a portion of SPLOST 5 exclusively for drinking water.</w:t>
      </w:r>
    </w:p>
    <w:p w:rsidR="001A79BC" w:rsidRPr="00472DC9" w:rsidRDefault="001A79BC" w:rsidP="005C4F8F">
      <w:pPr>
        <w:tabs>
          <w:tab w:val="left" w:pos="4500"/>
        </w:tabs>
        <w:rPr>
          <w:color w:val="000000"/>
          <w:sz w:val="24"/>
          <w:szCs w:val="24"/>
        </w:rPr>
      </w:pPr>
    </w:p>
    <w:p w:rsidR="00242F43" w:rsidRPr="005C4F8F" w:rsidRDefault="00242F43" w:rsidP="005C4F8F">
      <w:pPr>
        <w:rPr>
          <w:color w:val="000000"/>
          <w:sz w:val="24"/>
        </w:rPr>
      </w:pPr>
      <w:r w:rsidRPr="005C4F8F">
        <w:rPr>
          <w:sz w:val="24"/>
        </w:rPr>
        <w:t>Public comments</w:t>
      </w:r>
    </w:p>
    <w:p w:rsidR="008A3952" w:rsidRDefault="008A3952" w:rsidP="005C4F8F">
      <w:pPr>
        <w:rPr>
          <w:color w:val="000000"/>
          <w:sz w:val="24"/>
        </w:rPr>
      </w:pPr>
    </w:p>
    <w:p w:rsidR="001A79BC" w:rsidRDefault="001A79BC" w:rsidP="005C4F8F">
      <w:pPr>
        <w:rPr>
          <w:color w:val="000000"/>
          <w:sz w:val="24"/>
        </w:rPr>
      </w:pPr>
      <w:r>
        <w:rPr>
          <w:color w:val="000000"/>
          <w:sz w:val="24"/>
        </w:rPr>
        <w:t>None</w:t>
      </w:r>
    </w:p>
    <w:p w:rsidR="001A79BC" w:rsidRPr="005C4F8F" w:rsidRDefault="001A79BC" w:rsidP="005C4F8F">
      <w:pPr>
        <w:rPr>
          <w:color w:val="000000"/>
          <w:sz w:val="24"/>
        </w:rPr>
      </w:pPr>
    </w:p>
    <w:p w:rsidR="001A79BC" w:rsidRDefault="00A419DE" w:rsidP="005C4F8F">
      <w:pPr>
        <w:rPr>
          <w:sz w:val="24"/>
        </w:rPr>
      </w:pPr>
      <w:r>
        <w:rPr>
          <w:sz w:val="24"/>
        </w:rPr>
        <w:lastRenderedPageBreak/>
        <w:t>Job Description</w:t>
      </w:r>
    </w:p>
    <w:p w:rsidR="001A79BC" w:rsidRDefault="001A79BC" w:rsidP="005C4F8F">
      <w:pPr>
        <w:rPr>
          <w:sz w:val="24"/>
        </w:rPr>
      </w:pPr>
    </w:p>
    <w:p w:rsidR="001A79BC" w:rsidRDefault="0051743A" w:rsidP="005C4F8F">
      <w:pPr>
        <w:rPr>
          <w:sz w:val="24"/>
        </w:rPr>
      </w:pPr>
      <w:r>
        <w:rPr>
          <w:sz w:val="24"/>
        </w:rPr>
        <w:t>After a lengthy discussion, t</w:t>
      </w:r>
      <w:r w:rsidR="001A79BC">
        <w:rPr>
          <w:sz w:val="24"/>
        </w:rPr>
        <w:t>he Bo</w:t>
      </w:r>
      <w:r>
        <w:rPr>
          <w:sz w:val="24"/>
        </w:rPr>
        <w:t>ard agreed to get copies</w:t>
      </w:r>
      <w:r w:rsidR="001A79BC">
        <w:rPr>
          <w:sz w:val="24"/>
        </w:rPr>
        <w:t xml:space="preserve"> of the </w:t>
      </w:r>
      <w:r>
        <w:rPr>
          <w:sz w:val="24"/>
        </w:rPr>
        <w:t xml:space="preserve">Hart County </w:t>
      </w:r>
      <w:r w:rsidR="001A79BC">
        <w:rPr>
          <w:sz w:val="24"/>
        </w:rPr>
        <w:t>job d</w:t>
      </w:r>
      <w:r w:rsidR="003E2994">
        <w:rPr>
          <w:sz w:val="24"/>
        </w:rPr>
        <w:t>escriptions</w:t>
      </w:r>
      <w:r>
        <w:rPr>
          <w:sz w:val="24"/>
        </w:rPr>
        <w:t xml:space="preserve"> for Grades 15-30</w:t>
      </w:r>
      <w:r w:rsidR="003E2994">
        <w:rPr>
          <w:sz w:val="24"/>
        </w:rPr>
        <w:t xml:space="preserve">.  </w:t>
      </w:r>
    </w:p>
    <w:p w:rsidR="003E2994" w:rsidRDefault="003E2994" w:rsidP="005C4F8F">
      <w:pPr>
        <w:rPr>
          <w:sz w:val="24"/>
        </w:rPr>
      </w:pPr>
    </w:p>
    <w:p w:rsidR="00242F43" w:rsidRPr="005C4F8F" w:rsidRDefault="00242F43" w:rsidP="005C4F8F">
      <w:pPr>
        <w:rPr>
          <w:sz w:val="24"/>
        </w:rPr>
      </w:pPr>
      <w:r w:rsidRPr="005C4F8F">
        <w:rPr>
          <w:sz w:val="24"/>
        </w:rPr>
        <w:t>Director’s comments</w:t>
      </w:r>
    </w:p>
    <w:p w:rsidR="00A725C8" w:rsidRDefault="00A725C8" w:rsidP="005C4F8F">
      <w:pPr>
        <w:rPr>
          <w:b/>
          <w:color w:val="000000"/>
          <w:sz w:val="24"/>
        </w:rPr>
      </w:pPr>
    </w:p>
    <w:p w:rsidR="003E2994" w:rsidRDefault="003E2994" w:rsidP="005C4F8F">
      <w:pPr>
        <w:rPr>
          <w:color w:val="000000"/>
          <w:sz w:val="24"/>
        </w:rPr>
      </w:pPr>
      <w:r>
        <w:rPr>
          <w:color w:val="000000"/>
          <w:sz w:val="24"/>
        </w:rPr>
        <w:t>Mr. Goran informed the Board that he may be out of town on March 1-2 to attend a conference and that he would be on vacation from March 16-20.</w:t>
      </w:r>
    </w:p>
    <w:p w:rsidR="003E2994" w:rsidRPr="003E2994" w:rsidRDefault="003E2994" w:rsidP="005C4F8F">
      <w:pPr>
        <w:rPr>
          <w:color w:val="000000"/>
          <w:sz w:val="24"/>
        </w:rPr>
      </w:pPr>
    </w:p>
    <w:p w:rsidR="00242F43" w:rsidRPr="005C4F8F" w:rsidRDefault="00242F43" w:rsidP="005C4F8F">
      <w:pPr>
        <w:rPr>
          <w:sz w:val="24"/>
        </w:rPr>
      </w:pPr>
      <w:r w:rsidRPr="005C4F8F">
        <w:rPr>
          <w:sz w:val="24"/>
        </w:rPr>
        <w:t>Members’ comments</w:t>
      </w:r>
    </w:p>
    <w:p w:rsidR="00242F43" w:rsidRDefault="00242F43" w:rsidP="005C4F8F">
      <w:pPr>
        <w:rPr>
          <w:sz w:val="24"/>
        </w:rPr>
      </w:pPr>
    </w:p>
    <w:p w:rsidR="003E2994" w:rsidRDefault="003E2994" w:rsidP="005C4F8F">
      <w:pPr>
        <w:rPr>
          <w:sz w:val="24"/>
        </w:rPr>
      </w:pPr>
      <w:r>
        <w:rPr>
          <w:sz w:val="24"/>
        </w:rPr>
        <w:t>Mr. Cannady updated the Board that he was working</w:t>
      </w:r>
      <w:r w:rsidR="00BE52FE">
        <w:rPr>
          <w:sz w:val="24"/>
        </w:rPr>
        <w:t xml:space="preserve"> EMI and a local person to getting a current map of the entire system with waterlines, valves, and hydrants.  Mr. Cannady also questioned Pat about why there did not appear to be any progress with completing work orders.  Mr. Holland also commented that the Board had approved Mr. Goran to use outside labor to assist with issue if needed to get the work orders completed.</w:t>
      </w:r>
    </w:p>
    <w:p w:rsidR="00BE52FE" w:rsidRDefault="00BE52FE" w:rsidP="005C4F8F">
      <w:pPr>
        <w:rPr>
          <w:sz w:val="24"/>
        </w:rPr>
      </w:pPr>
    </w:p>
    <w:p w:rsidR="00BE52FE" w:rsidRDefault="00BE52FE" w:rsidP="005C4F8F">
      <w:pPr>
        <w:rPr>
          <w:sz w:val="24"/>
        </w:rPr>
      </w:pPr>
      <w:r>
        <w:rPr>
          <w:sz w:val="24"/>
        </w:rPr>
        <w:t>Mr. Haley asked Mr. Goran to investigate the uneven pavement on Mt. Hebron Rd and see about getting fixed.</w:t>
      </w:r>
    </w:p>
    <w:p w:rsidR="00BE52FE" w:rsidRDefault="00BE52FE" w:rsidP="005C4F8F">
      <w:pPr>
        <w:rPr>
          <w:sz w:val="24"/>
        </w:rPr>
      </w:pPr>
    </w:p>
    <w:p w:rsidR="00BE52FE" w:rsidRDefault="00BE52FE" w:rsidP="005C4F8F">
      <w:pPr>
        <w:rPr>
          <w:sz w:val="24"/>
        </w:rPr>
      </w:pPr>
      <w:r>
        <w:rPr>
          <w:sz w:val="24"/>
        </w:rPr>
        <w:t>Mr. MacNabb left at this point in the meeting.</w:t>
      </w:r>
    </w:p>
    <w:p w:rsidR="00BE52FE" w:rsidRPr="005C4F8F" w:rsidRDefault="00BE52FE" w:rsidP="005C4F8F">
      <w:pPr>
        <w:rPr>
          <w:sz w:val="24"/>
        </w:rPr>
      </w:pPr>
    </w:p>
    <w:p w:rsidR="00E53C96" w:rsidRDefault="00242F43" w:rsidP="00BE52FE">
      <w:pPr>
        <w:rPr>
          <w:sz w:val="24"/>
        </w:rPr>
      </w:pPr>
      <w:r w:rsidRPr="005C4F8F">
        <w:rPr>
          <w:sz w:val="24"/>
        </w:rPr>
        <w:t>Adjournment</w:t>
      </w:r>
    </w:p>
    <w:p w:rsidR="00BE52FE" w:rsidRDefault="00BE52FE" w:rsidP="00BE52FE">
      <w:pPr>
        <w:rPr>
          <w:sz w:val="24"/>
        </w:rPr>
      </w:pPr>
    </w:p>
    <w:p w:rsidR="00BE52FE" w:rsidRDefault="00BE52FE" w:rsidP="00BE52FE">
      <w:pPr>
        <w:rPr>
          <w:sz w:val="24"/>
        </w:rPr>
      </w:pPr>
      <w:r>
        <w:rPr>
          <w:sz w:val="24"/>
        </w:rPr>
        <w:lastRenderedPageBreak/>
        <w:t>Mr. Carlton made a motion to adjourn and Mr. Haley seconded it.  The motion passed 4-0.</w:t>
      </w:r>
    </w:p>
    <w:p w:rsidR="00BE52FE" w:rsidRDefault="00BE52FE" w:rsidP="00BE52FE">
      <w:pPr>
        <w:rPr>
          <w:sz w:val="24"/>
        </w:rPr>
      </w:pPr>
    </w:p>
    <w:p w:rsidR="00BE52FE" w:rsidRPr="005C4F8F" w:rsidRDefault="00BE52FE" w:rsidP="00BE52FE">
      <w:pPr>
        <w:rPr>
          <w:sz w:val="24"/>
        </w:rPr>
      </w:pPr>
    </w:p>
    <w:p w:rsidR="00E53C96" w:rsidRDefault="00E53C96" w:rsidP="005C4F8F">
      <w:pPr>
        <w:pStyle w:val="ListParagraph"/>
        <w:rPr>
          <w:sz w:val="24"/>
        </w:rPr>
      </w:pPr>
    </w:p>
    <w:p w:rsidR="00166A91" w:rsidRDefault="00166A91" w:rsidP="005C4F8F">
      <w:pPr>
        <w:pStyle w:val="ListParagraph"/>
        <w:rPr>
          <w:sz w:val="24"/>
        </w:rPr>
      </w:pPr>
    </w:p>
    <w:p w:rsidR="00166A91" w:rsidRDefault="00166A91" w:rsidP="005C4F8F">
      <w:pPr>
        <w:pStyle w:val="ListParagraph"/>
        <w:rPr>
          <w:sz w:val="24"/>
        </w:rPr>
      </w:pPr>
    </w:p>
    <w:p w:rsidR="002C2B34" w:rsidRDefault="002C2B34" w:rsidP="005C4F8F">
      <w:pPr>
        <w:pStyle w:val="ListParagraph"/>
        <w:rPr>
          <w:sz w:val="24"/>
        </w:rPr>
      </w:pPr>
    </w:p>
    <w:p w:rsidR="002C2B34" w:rsidRPr="005C4F8F" w:rsidRDefault="002C2B34" w:rsidP="005C4F8F">
      <w:pPr>
        <w:pStyle w:val="ListParagraph"/>
        <w:rPr>
          <w:sz w:val="24"/>
        </w:rPr>
      </w:pPr>
      <w:bookmarkStart w:id="0" w:name="_GoBack"/>
      <w:bookmarkEnd w:id="0"/>
    </w:p>
    <w:p w:rsidR="00166A91" w:rsidRPr="00E554EB" w:rsidRDefault="00166A91" w:rsidP="00166A91">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166A91" w:rsidRDefault="00166A91" w:rsidP="00166A91">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166A91" w:rsidRPr="002A6605" w:rsidRDefault="00166A91" w:rsidP="00166A91">
      <w:pPr>
        <w:rPr>
          <w:color w:val="000000"/>
          <w:sz w:val="24"/>
        </w:rPr>
      </w:pPr>
    </w:p>
    <w:p w:rsidR="00E53C96" w:rsidRPr="00E53C96" w:rsidRDefault="00E53C96" w:rsidP="005C4F8F">
      <w:pPr>
        <w:rPr>
          <w:sz w:val="16"/>
          <w:szCs w:val="16"/>
        </w:rPr>
      </w:pPr>
    </w:p>
    <w:p w:rsidR="00971011" w:rsidRDefault="00971011" w:rsidP="005C4F8F">
      <w:pPr>
        <w:rPr>
          <w:sz w:val="16"/>
        </w:rPr>
      </w:pPr>
    </w:p>
    <w:p w:rsidR="00971011" w:rsidRDefault="00971011" w:rsidP="005C4F8F">
      <w:pPr>
        <w:rPr>
          <w:sz w:val="16"/>
        </w:rPr>
      </w:pPr>
    </w:p>
    <w:p w:rsidR="00971011" w:rsidRDefault="00971011" w:rsidP="005C4F8F">
      <w:pPr>
        <w:rPr>
          <w:sz w:val="16"/>
        </w:rPr>
      </w:pPr>
    </w:p>
    <w:p w:rsidR="002C2B34" w:rsidRDefault="002C2B34" w:rsidP="005C4F8F">
      <w:pPr>
        <w:rPr>
          <w:sz w:val="16"/>
        </w:rPr>
      </w:pPr>
    </w:p>
    <w:p w:rsidR="00971011" w:rsidRDefault="00971011" w:rsidP="005C4F8F">
      <w:pPr>
        <w:rPr>
          <w:sz w:val="16"/>
        </w:rPr>
      </w:pPr>
    </w:p>
    <w:p w:rsidR="00971011" w:rsidRDefault="00971011" w:rsidP="005C4F8F">
      <w:pPr>
        <w:rPr>
          <w:sz w:val="16"/>
        </w:rPr>
      </w:pPr>
    </w:p>
    <w:p w:rsidR="001B100D" w:rsidRPr="00BE6422" w:rsidRDefault="00971011" w:rsidP="005C4F8F">
      <w:pPr>
        <w:rPr>
          <w:sz w:val="24"/>
          <w:szCs w:val="24"/>
        </w:rPr>
      </w:pPr>
      <w:r>
        <w:rPr>
          <w:sz w:val="16"/>
        </w:rPr>
        <w:t>S:shareddoucments</w:t>
      </w:r>
      <w:r w:rsidR="00DB686B">
        <w:rPr>
          <w:sz w:val="16"/>
        </w:rPr>
        <w:t>/minutes</w:t>
      </w:r>
      <w:r w:rsidR="00BE6422">
        <w:rPr>
          <w:sz w:val="16"/>
        </w:rPr>
        <w:t>./FY16/</w:t>
      </w:r>
      <w:r w:rsidR="00DB686B">
        <w:rPr>
          <w:sz w:val="16"/>
        </w:rPr>
        <w:t>minutes</w:t>
      </w:r>
      <w:r w:rsidR="004F1A57" w:rsidRPr="00BE6422">
        <w:rPr>
          <w:sz w:val="16"/>
        </w:rPr>
        <w:t>0</w:t>
      </w:r>
      <w:r w:rsidR="00692A86" w:rsidRPr="00BE6422">
        <w:rPr>
          <w:sz w:val="16"/>
        </w:rPr>
        <w:t>215</w:t>
      </w:r>
      <w:r w:rsidR="004F1A57" w:rsidRPr="00BE6422">
        <w:rPr>
          <w:sz w:val="16"/>
        </w:rPr>
        <w:t>16</w:t>
      </w:r>
      <w:r w:rsidR="002C2B34">
        <w:rPr>
          <w:sz w:val="16"/>
        </w:rPr>
        <w:t>final</w:t>
      </w:r>
      <w:r>
        <w:rPr>
          <w:sz w:val="16"/>
        </w:rPr>
        <w:t>PDG</w:t>
      </w:r>
    </w:p>
    <w:sectPr w:rsidR="001B100D" w:rsidRPr="00BE6422" w:rsidSect="002C2B34">
      <w:pgSz w:w="12240" w:h="20160" w:code="5"/>
      <w:pgMar w:top="1008" w:right="720" w:bottom="72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92" w:rsidRDefault="00337192" w:rsidP="00F6620B">
      <w:r>
        <w:separator/>
      </w:r>
    </w:p>
  </w:endnote>
  <w:endnote w:type="continuationSeparator" w:id="0">
    <w:p w:rsidR="00337192" w:rsidRDefault="00337192" w:rsidP="00F6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92" w:rsidRDefault="00337192" w:rsidP="00F6620B">
      <w:r>
        <w:separator/>
      </w:r>
    </w:p>
  </w:footnote>
  <w:footnote w:type="continuationSeparator" w:id="0">
    <w:p w:rsidR="00337192" w:rsidRDefault="00337192" w:rsidP="00F66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15:restartNumberingAfterBreak="0">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15:restartNumberingAfterBreak="0">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15:restartNumberingAfterBreak="0">
    <w:nsid w:val="17401C7B"/>
    <w:multiLevelType w:val="hybridMultilevel"/>
    <w:tmpl w:val="B5E0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7" w15:restartNumberingAfterBreak="0">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5" w15:restartNumberingAfterBreak="0">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BE6248"/>
    <w:multiLevelType w:val="hybridMultilevel"/>
    <w:tmpl w:val="60E0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2" w15:restartNumberingAfterBreak="0">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4" w15:restartNumberingAfterBreak="0">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6"/>
  </w:num>
  <w:num w:numId="3">
    <w:abstractNumId w:val="0"/>
  </w:num>
  <w:num w:numId="4">
    <w:abstractNumId w:val="3"/>
  </w:num>
  <w:num w:numId="5">
    <w:abstractNumId w:val="2"/>
  </w:num>
  <w:num w:numId="6">
    <w:abstractNumId w:val="32"/>
  </w:num>
  <w:num w:numId="7">
    <w:abstractNumId w:val="7"/>
  </w:num>
  <w:num w:numId="8">
    <w:abstractNumId w:val="22"/>
  </w:num>
  <w:num w:numId="9">
    <w:abstractNumId w:val="4"/>
  </w:num>
  <w:num w:numId="10">
    <w:abstractNumId w:val="11"/>
  </w:num>
  <w:num w:numId="11">
    <w:abstractNumId w:val="25"/>
  </w:num>
  <w:num w:numId="12">
    <w:abstractNumId w:val="33"/>
  </w:num>
  <w:num w:numId="13">
    <w:abstractNumId w:val="23"/>
  </w:num>
  <w:num w:numId="14">
    <w:abstractNumId w:val="19"/>
  </w:num>
  <w:num w:numId="15">
    <w:abstractNumId w:val="34"/>
  </w:num>
  <w:num w:numId="16">
    <w:abstractNumId w:val="8"/>
  </w:num>
  <w:num w:numId="17">
    <w:abstractNumId w:val="12"/>
  </w:num>
  <w:num w:numId="18">
    <w:abstractNumId w:val="29"/>
  </w:num>
  <w:num w:numId="19">
    <w:abstractNumId w:val="13"/>
  </w:num>
  <w:num w:numId="20">
    <w:abstractNumId w:val="17"/>
  </w:num>
  <w:num w:numId="21">
    <w:abstractNumId w:val="31"/>
  </w:num>
  <w:num w:numId="22">
    <w:abstractNumId w:val="21"/>
  </w:num>
  <w:num w:numId="23">
    <w:abstractNumId w:val="24"/>
  </w:num>
  <w:num w:numId="24">
    <w:abstractNumId w:val="14"/>
  </w:num>
  <w:num w:numId="25">
    <w:abstractNumId w:val="26"/>
  </w:num>
  <w:num w:numId="26">
    <w:abstractNumId w:val="16"/>
  </w:num>
  <w:num w:numId="27">
    <w:abstractNumId w:val="15"/>
  </w:num>
  <w:num w:numId="28">
    <w:abstractNumId w:val="35"/>
  </w:num>
  <w:num w:numId="29">
    <w:abstractNumId w:val="9"/>
  </w:num>
  <w:num w:numId="30">
    <w:abstractNumId w:val="1"/>
  </w:num>
  <w:num w:numId="31">
    <w:abstractNumId w:val="18"/>
  </w:num>
  <w:num w:numId="32">
    <w:abstractNumId w:val="20"/>
  </w:num>
  <w:num w:numId="33">
    <w:abstractNumId w:val="30"/>
  </w:num>
  <w:num w:numId="34">
    <w:abstractNumId w:val="28"/>
  </w:num>
  <w:num w:numId="35">
    <w:abstractNumId w:val="10"/>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5ciK6nGWsIlbIsFx8G95vPVdnxAFpjcXoSlgEyecnsPuIP14e8DXwgKZyvznIJQJCigFeBo5evSok30ffYvgtw==" w:salt="fMe/CNMlvCDJnenHajnlU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43"/>
    <w:rsid w:val="00001FF3"/>
    <w:rsid w:val="000026F0"/>
    <w:rsid w:val="00002E58"/>
    <w:rsid w:val="000057C8"/>
    <w:rsid w:val="00007212"/>
    <w:rsid w:val="00011203"/>
    <w:rsid w:val="00012D55"/>
    <w:rsid w:val="00014C07"/>
    <w:rsid w:val="00021FC1"/>
    <w:rsid w:val="000227EA"/>
    <w:rsid w:val="00025B45"/>
    <w:rsid w:val="00030D1A"/>
    <w:rsid w:val="0003177B"/>
    <w:rsid w:val="00031FEC"/>
    <w:rsid w:val="00033E9F"/>
    <w:rsid w:val="00035A8D"/>
    <w:rsid w:val="0003701E"/>
    <w:rsid w:val="000460C1"/>
    <w:rsid w:val="0004684C"/>
    <w:rsid w:val="00047104"/>
    <w:rsid w:val="0004768F"/>
    <w:rsid w:val="00047CA6"/>
    <w:rsid w:val="000559F7"/>
    <w:rsid w:val="00056DB7"/>
    <w:rsid w:val="00057022"/>
    <w:rsid w:val="00060DCF"/>
    <w:rsid w:val="000665C8"/>
    <w:rsid w:val="000713EA"/>
    <w:rsid w:val="00076EC3"/>
    <w:rsid w:val="000814A9"/>
    <w:rsid w:val="00081D2D"/>
    <w:rsid w:val="000825A1"/>
    <w:rsid w:val="000839AD"/>
    <w:rsid w:val="0008483A"/>
    <w:rsid w:val="00084B50"/>
    <w:rsid w:val="0008556C"/>
    <w:rsid w:val="00092803"/>
    <w:rsid w:val="0009445F"/>
    <w:rsid w:val="000946EF"/>
    <w:rsid w:val="00094D5D"/>
    <w:rsid w:val="0009583C"/>
    <w:rsid w:val="000A066C"/>
    <w:rsid w:val="000A07E8"/>
    <w:rsid w:val="000A1798"/>
    <w:rsid w:val="000A1B1C"/>
    <w:rsid w:val="000A2229"/>
    <w:rsid w:val="000B2161"/>
    <w:rsid w:val="000B21E9"/>
    <w:rsid w:val="000B2F1A"/>
    <w:rsid w:val="000B300F"/>
    <w:rsid w:val="000B4775"/>
    <w:rsid w:val="000B516F"/>
    <w:rsid w:val="000C0A99"/>
    <w:rsid w:val="000C1064"/>
    <w:rsid w:val="000D0714"/>
    <w:rsid w:val="000D08D6"/>
    <w:rsid w:val="000D2086"/>
    <w:rsid w:val="000D33A0"/>
    <w:rsid w:val="000D3434"/>
    <w:rsid w:val="000D3E91"/>
    <w:rsid w:val="000D4ACD"/>
    <w:rsid w:val="000E7986"/>
    <w:rsid w:val="000F2E9F"/>
    <w:rsid w:val="000F3596"/>
    <w:rsid w:val="000F7245"/>
    <w:rsid w:val="001042AE"/>
    <w:rsid w:val="0010490F"/>
    <w:rsid w:val="00104C17"/>
    <w:rsid w:val="00110DB0"/>
    <w:rsid w:val="00117471"/>
    <w:rsid w:val="00117B48"/>
    <w:rsid w:val="00120827"/>
    <w:rsid w:val="0012219C"/>
    <w:rsid w:val="00124214"/>
    <w:rsid w:val="00126D00"/>
    <w:rsid w:val="00130DC3"/>
    <w:rsid w:val="00142611"/>
    <w:rsid w:val="0014422D"/>
    <w:rsid w:val="00150240"/>
    <w:rsid w:val="00151F98"/>
    <w:rsid w:val="001536C9"/>
    <w:rsid w:val="00156293"/>
    <w:rsid w:val="00160201"/>
    <w:rsid w:val="00162068"/>
    <w:rsid w:val="00166A91"/>
    <w:rsid w:val="00167BA1"/>
    <w:rsid w:val="00172D46"/>
    <w:rsid w:val="00175009"/>
    <w:rsid w:val="001761DC"/>
    <w:rsid w:val="00176C47"/>
    <w:rsid w:val="00176EE7"/>
    <w:rsid w:val="001804A6"/>
    <w:rsid w:val="00180B34"/>
    <w:rsid w:val="00181702"/>
    <w:rsid w:val="00181D0B"/>
    <w:rsid w:val="00183F54"/>
    <w:rsid w:val="00183FB7"/>
    <w:rsid w:val="001855FC"/>
    <w:rsid w:val="00186816"/>
    <w:rsid w:val="00187805"/>
    <w:rsid w:val="00187D2A"/>
    <w:rsid w:val="00195B12"/>
    <w:rsid w:val="0019714C"/>
    <w:rsid w:val="00197C0F"/>
    <w:rsid w:val="001A00FE"/>
    <w:rsid w:val="001A6117"/>
    <w:rsid w:val="001A79BC"/>
    <w:rsid w:val="001B100D"/>
    <w:rsid w:val="001B21A9"/>
    <w:rsid w:val="001B5672"/>
    <w:rsid w:val="001B716C"/>
    <w:rsid w:val="001C70ED"/>
    <w:rsid w:val="001C78AD"/>
    <w:rsid w:val="001C795A"/>
    <w:rsid w:val="001D0E3A"/>
    <w:rsid w:val="001D11CB"/>
    <w:rsid w:val="001D66BF"/>
    <w:rsid w:val="001E3409"/>
    <w:rsid w:val="001F33AC"/>
    <w:rsid w:val="001F5F4C"/>
    <w:rsid w:val="001F74F2"/>
    <w:rsid w:val="001F784B"/>
    <w:rsid w:val="00201BB1"/>
    <w:rsid w:val="002077F9"/>
    <w:rsid w:val="00224B0F"/>
    <w:rsid w:val="002258F9"/>
    <w:rsid w:val="00232015"/>
    <w:rsid w:val="00242745"/>
    <w:rsid w:val="00242DCB"/>
    <w:rsid w:val="00242F43"/>
    <w:rsid w:val="0024477C"/>
    <w:rsid w:val="0024791C"/>
    <w:rsid w:val="0025263B"/>
    <w:rsid w:val="0025385C"/>
    <w:rsid w:val="002542EC"/>
    <w:rsid w:val="00254EB4"/>
    <w:rsid w:val="00257722"/>
    <w:rsid w:val="00257B86"/>
    <w:rsid w:val="00270A5A"/>
    <w:rsid w:val="00272652"/>
    <w:rsid w:val="00273309"/>
    <w:rsid w:val="00275B6B"/>
    <w:rsid w:val="002779A2"/>
    <w:rsid w:val="00280B5B"/>
    <w:rsid w:val="00283C72"/>
    <w:rsid w:val="00285C79"/>
    <w:rsid w:val="002862E2"/>
    <w:rsid w:val="002910CA"/>
    <w:rsid w:val="00293B16"/>
    <w:rsid w:val="00293FD3"/>
    <w:rsid w:val="00294283"/>
    <w:rsid w:val="0029593B"/>
    <w:rsid w:val="00295ADD"/>
    <w:rsid w:val="002B0A68"/>
    <w:rsid w:val="002B46B7"/>
    <w:rsid w:val="002B473E"/>
    <w:rsid w:val="002B54B3"/>
    <w:rsid w:val="002C0258"/>
    <w:rsid w:val="002C0609"/>
    <w:rsid w:val="002C0B6A"/>
    <w:rsid w:val="002C2B34"/>
    <w:rsid w:val="002C2FDB"/>
    <w:rsid w:val="002C30FE"/>
    <w:rsid w:val="002C44B2"/>
    <w:rsid w:val="002C6DA8"/>
    <w:rsid w:val="002D3894"/>
    <w:rsid w:val="002D6FA2"/>
    <w:rsid w:val="002D72E7"/>
    <w:rsid w:val="002E10C9"/>
    <w:rsid w:val="002E11D6"/>
    <w:rsid w:val="002E5219"/>
    <w:rsid w:val="002E5512"/>
    <w:rsid w:val="002F36FB"/>
    <w:rsid w:val="002F5460"/>
    <w:rsid w:val="002F716B"/>
    <w:rsid w:val="003004B3"/>
    <w:rsid w:val="00300971"/>
    <w:rsid w:val="00304A2B"/>
    <w:rsid w:val="003152A1"/>
    <w:rsid w:val="00315566"/>
    <w:rsid w:val="00315838"/>
    <w:rsid w:val="00317065"/>
    <w:rsid w:val="003261B4"/>
    <w:rsid w:val="00327C5D"/>
    <w:rsid w:val="00337192"/>
    <w:rsid w:val="00343BD3"/>
    <w:rsid w:val="00346E6A"/>
    <w:rsid w:val="00347590"/>
    <w:rsid w:val="00354EB3"/>
    <w:rsid w:val="00355DAF"/>
    <w:rsid w:val="0035676A"/>
    <w:rsid w:val="0035732A"/>
    <w:rsid w:val="003637DC"/>
    <w:rsid w:val="003637FD"/>
    <w:rsid w:val="00371393"/>
    <w:rsid w:val="00373003"/>
    <w:rsid w:val="003760AC"/>
    <w:rsid w:val="00384F68"/>
    <w:rsid w:val="003930D2"/>
    <w:rsid w:val="00393883"/>
    <w:rsid w:val="00396C40"/>
    <w:rsid w:val="003A0945"/>
    <w:rsid w:val="003A3800"/>
    <w:rsid w:val="003B1F07"/>
    <w:rsid w:val="003B2CCA"/>
    <w:rsid w:val="003B6123"/>
    <w:rsid w:val="003B66DE"/>
    <w:rsid w:val="003B6D01"/>
    <w:rsid w:val="003C1F47"/>
    <w:rsid w:val="003C40DD"/>
    <w:rsid w:val="003C4957"/>
    <w:rsid w:val="003C6B14"/>
    <w:rsid w:val="003C6EE7"/>
    <w:rsid w:val="003C7291"/>
    <w:rsid w:val="003D7247"/>
    <w:rsid w:val="003E2994"/>
    <w:rsid w:val="003E3AE6"/>
    <w:rsid w:val="003E693D"/>
    <w:rsid w:val="003F1B5D"/>
    <w:rsid w:val="003F48D4"/>
    <w:rsid w:val="003F5EDB"/>
    <w:rsid w:val="00401E52"/>
    <w:rsid w:val="00403C77"/>
    <w:rsid w:val="00407F30"/>
    <w:rsid w:val="00410599"/>
    <w:rsid w:val="0041437D"/>
    <w:rsid w:val="00415F3F"/>
    <w:rsid w:val="004205E1"/>
    <w:rsid w:val="00422821"/>
    <w:rsid w:val="00422A64"/>
    <w:rsid w:val="00423A5A"/>
    <w:rsid w:val="00424E09"/>
    <w:rsid w:val="00426AD2"/>
    <w:rsid w:val="00430C71"/>
    <w:rsid w:val="0043239C"/>
    <w:rsid w:val="00432721"/>
    <w:rsid w:val="00432D47"/>
    <w:rsid w:val="00437D98"/>
    <w:rsid w:val="00442AE0"/>
    <w:rsid w:val="004449ED"/>
    <w:rsid w:val="004500C7"/>
    <w:rsid w:val="0045153C"/>
    <w:rsid w:val="004521A4"/>
    <w:rsid w:val="00456531"/>
    <w:rsid w:val="004615EE"/>
    <w:rsid w:val="0046382F"/>
    <w:rsid w:val="00465AB2"/>
    <w:rsid w:val="0046624B"/>
    <w:rsid w:val="00467CD1"/>
    <w:rsid w:val="00471D0D"/>
    <w:rsid w:val="00472DC9"/>
    <w:rsid w:val="00473B23"/>
    <w:rsid w:val="0047589B"/>
    <w:rsid w:val="00480F42"/>
    <w:rsid w:val="004832B1"/>
    <w:rsid w:val="00492A64"/>
    <w:rsid w:val="00494301"/>
    <w:rsid w:val="0049511D"/>
    <w:rsid w:val="00497FF0"/>
    <w:rsid w:val="004A4AC5"/>
    <w:rsid w:val="004A52FB"/>
    <w:rsid w:val="004B2E42"/>
    <w:rsid w:val="004B468E"/>
    <w:rsid w:val="004B51AC"/>
    <w:rsid w:val="004D0E3D"/>
    <w:rsid w:val="004D5286"/>
    <w:rsid w:val="004E31E0"/>
    <w:rsid w:val="004E5F8D"/>
    <w:rsid w:val="004E6454"/>
    <w:rsid w:val="004F1A57"/>
    <w:rsid w:val="004F20D0"/>
    <w:rsid w:val="004F4362"/>
    <w:rsid w:val="00505A95"/>
    <w:rsid w:val="0050638A"/>
    <w:rsid w:val="0051518C"/>
    <w:rsid w:val="00517371"/>
    <w:rsid w:val="0051743A"/>
    <w:rsid w:val="00522937"/>
    <w:rsid w:val="005243C3"/>
    <w:rsid w:val="005266A5"/>
    <w:rsid w:val="00527DF4"/>
    <w:rsid w:val="005328BF"/>
    <w:rsid w:val="005331C7"/>
    <w:rsid w:val="00534595"/>
    <w:rsid w:val="00537EAE"/>
    <w:rsid w:val="0054064A"/>
    <w:rsid w:val="0054143F"/>
    <w:rsid w:val="0054624F"/>
    <w:rsid w:val="00547866"/>
    <w:rsid w:val="00553A84"/>
    <w:rsid w:val="00553C70"/>
    <w:rsid w:val="005552C8"/>
    <w:rsid w:val="00556A43"/>
    <w:rsid w:val="00556CAF"/>
    <w:rsid w:val="0056042C"/>
    <w:rsid w:val="00567B0E"/>
    <w:rsid w:val="00570A7F"/>
    <w:rsid w:val="00571F7B"/>
    <w:rsid w:val="00572079"/>
    <w:rsid w:val="00573E00"/>
    <w:rsid w:val="00573E60"/>
    <w:rsid w:val="00577056"/>
    <w:rsid w:val="00581649"/>
    <w:rsid w:val="00583923"/>
    <w:rsid w:val="00587152"/>
    <w:rsid w:val="00587994"/>
    <w:rsid w:val="0059002A"/>
    <w:rsid w:val="00590DCE"/>
    <w:rsid w:val="005918D5"/>
    <w:rsid w:val="00592CBD"/>
    <w:rsid w:val="00593BC6"/>
    <w:rsid w:val="005952F4"/>
    <w:rsid w:val="005A3787"/>
    <w:rsid w:val="005A3A7C"/>
    <w:rsid w:val="005A49B5"/>
    <w:rsid w:val="005A701B"/>
    <w:rsid w:val="005B3F80"/>
    <w:rsid w:val="005B5010"/>
    <w:rsid w:val="005B6949"/>
    <w:rsid w:val="005C4F8F"/>
    <w:rsid w:val="005C7A06"/>
    <w:rsid w:val="005D16E1"/>
    <w:rsid w:val="005D2190"/>
    <w:rsid w:val="005D4A4A"/>
    <w:rsid w:val="005D6086"/>
    <w:rsid w:val="005D64BE"/>
    <w:rsid w:val="005D64FC"/>
    <w:rsid w:val="005D657F"/>
    <w:rsid w:val="005E0E91"/>
    <w:rsid w:val="005E66D1"/>
    <w:rsid w:val="005E7A73"/>
    <w:rsid w:val="005F2011"/>
    <w:rsid w:val="005F615B"/>
    <w:rsid w:val="005F737F"/>
    <w:rsid w:val="00601B75"/>
    <w:rsid w:val="00602F2A"/>
    <w:rsid w:val="006041F4"/>
    <w:rsid w:val="0061004F"/>
    <w:rsid w:val="00616196"/>
    <w:rsid w:val="006179F6"/>
    <w:rsid w:val="00620789"/>
    <w:rsid w:val="00620C73"/>
    <w:rsid w:val="00624AA3"/>
    <w:rsid w:val="006319E0"/>
    <w:rsid w:val="00635FD4"/>
    <w:rsid w:val="006402AA"/>
    <w:rsid w:val="00640BBF"/>
    <w:rsid w:val="00644C48"/>
    <w:rsid w:val="00647F71"/>
    <w:rsid w:val="00651B71"/>
    <w:rsid w:val="00652770"/>
    <w:rsid w:val="006528CA"/>
    <w:rsid w:val="00654BE9"/>
    <w:rsid w:val="00662DB0"/>
    <w:rsid w:val="006647A0"/>
    <w:rsid w:val="00664EB8"/>
    <w:rsid w:val="0066728A"/>
    <w:rsid w:val="00670217"/>
    <w:rsid w:val="006728D5"/>
    <w:rsid w:val="00674E0A"/>
    <w:rsid w:val="006771DB"/>
    <w:rsid w:val="0068258E"/>
    <w:rsid w:val="00685014"/>
    <w:rsid w:val="0068778B"/>
    <w:rsid w:val="00687FE9"/>
    <w:rsid w:val="00691315"/>
    <w:rsid w:val="00692A86"/>
    <w:rsid w:val="006933C7"/>
    <w:rsid w:val="006966AC"/>
    <w:rsid w:val="006A6454"/>
    <w:rsid w:val="006B1320"/>
    <w:rsid w:val="006B188B"/>
    <w:rsid w:val="006B6B7B"/>
    <w:rsid w:val="006B71D1"/>
    <w:rsid w:val="006C100C"/>
    <w:rsid w:val="006C2A8F"/>
    <w:rsid w:val="006C3EBA"/>
    <w:rsid w:val="006C4DBC"/>
    <w:rsid w:val="006D1AAA"/>
    <w:rsid w:val="006D315C"/>
    <w:rsid w:val="006D6CD5"/>
    <w:rsid w:val="006E2C81"/>
    <w:rsid w:val="006E57A4"/>
    <w:rsid w:val="006E6956"/>
    <w:rsid w:val="006F126D"/>
    <w:rsid w:val="006F338E"/>
    <w:rsid w:val="00701EE3"/>
    <w:rsid w:val="00703831"/>
    <w:rsid w:val="00704C6D"/>
    <w:rsid w:val="007073E2"/>
    <w:rsid w:val="007106D5"/>
    <w:rsid w:val="00710AFF"/>
    <w:rsid w:val="00715249"/>
    <w:rsid w:val="00716D2E"/>
    <w:rsid w:val="00717845"/>
    <w:rsid w:val="00732855"/>
    <w:rsid w:val="0073370E"/>
    <w:rsid w:val="00734CD9"/>
    <w:rsid w:val="00737EEB"/>
    <w:rsid w:val="00745BD7"/>
    <w:rsid w:val="00746BD4"/>
    <w:rsid w:val="007509CC"/>
    <w:rsid w:val="007620F3"/>
    <w:rsid w:val="007635B2"/>
    <w:rsid w:val="00771263"/>
    <w:rsid w:val="00773FA5"/>
    <w:rsid w:val="00774392"/>
    <w:rsid w:val="0077460D"/>
    <w:rsid w:val="00776462"/>
    <w:rsid w:val="00780A81"/>
    <w:rsid w:val="00783B3C"/>
    <w:rsid w:val="00795ECC"/>
    <w:rsid w:val="007A6EC5"/>
    <w:rsid w:val="007A70C1"/>
    <w:rsid w:val="007B3965"/>
    <w:rsid w:val="007B7C71"/>
    <w:rsid w:val="007C3209"/>
    <w:rsid w:val="007C6EBC"/>
    <w:rsid w:val="007C710D"/>
    <w:rsid w:val="007D2E32"/>
    <w:rsid w:val="007D3B1E"/>
    <w:rsid w:val="007D48F7"/>
    <w:rsid w:val="007D63AB"/>
    <w:rsid w:val="007E04D7"/>
    <w:rsid w:val="007E1422"/>
    <w:rsid w:val="007E53D8"/>
    <w:rsid w:val="007E5678"/>
    <w:rsid w:val="007E5A02"/>
    <w:rsid w:val="007E71D8"/>
    <w:rsid w:val="007F4ED0"/>
    <w:rsid w:val="007F64D2"/>
    <w:rsid w:val="00801D13"/>
    <w:rsid w:val="008064E1"/>
    <w:rsid w:val="00816FD8"/>
    <w:rsid w:val="00821CC6"/>
    <w:rsid w:val="00822BC2"/>
    <w:rsid w:val="00822DEA"/>
    <w:rsid w:val="0082371E"/>
    <w:rsid w:val="008249B5"/>
    <w:rsid w:val="00825C7B"/>
    <w:rsid w:val="008337E4"/>
    <w:rsid w:val="008363A4"/>
    <w:rsid w:val="00837693"/>
    <w:rsid w:val="008508EE"/>
    <w:rsid w:val="00852F0F"/>
    <w:rsid w:val="00854114"/>
    <w:rsid w:val="0085658F"/>
    <w:rsid w:val="00860515"/>
    <w:rsid w:val="00860825"/>
    <w:rsid w:val="00861927"/>
    <w:rsid w:val="00862261"/>
    <w:rsid w:val="00866397"/>
    <w:rsid w:val="00870BC9"/>
    <w:rsid w:val="00871A5C"/>
    <w:rsid w:val="00872613"/>
    <w:rsid w:val="008726B5"/>
    <w:rsid w:val="00872EFE"/>
    <w:rsid w:val="00885360"/>
    <w:rsid w:val="008873A2"/>
    <w:rsid w:val="00890DCA"/>
    <w:rsid w:val="00891BA3"/>
    <w:rsid w:val="00893CE5"/>
    <w:rsid w:val="008947F5"/>
    <w:rsid w:val="00895CBF"/>
    <w:rsid w:val="0089719B"/>
    <w:rsid w:val="008976AF"/>
    <w:rsid w:val="008A1B90"/>
    <w:rsid w:val="008A3952"/>
    <w:rsid w:val="008A79BA"/>
    <w:rsid w:val="008B3010"/>
    <w:rsid w:val="008B3040"/>
    <w:rsid w:val="008B36FD"/>
    <w:rsid w:val="008B765A"/>
    <w:rsid w:val="008D170C"/>
    <w:rsid w:val="008D1DEC"/>
    <w:rsid w:val="008D3974"/>
    <w:rsid w:val="008D3B67"/>
    <w:rsid w:val="008D47DD"/>
    <w:rsid w:val="008D7392"/>
    <w:rsid w:val="008E0181"/>
    <w:rsid w:val="008E346B"/>
    <w:rsid w:val="008F0FA0"/>
    <w:rsid w:val="008F3114"/>
    <w:rsid w:val="008F3658"/>
    <w:rsid w:val="009029B2"/>
    <w:rsid w:val="009065A4"/>
    <w:rsid w:val="00910BA6"/>
    <w:rsid w:val="0091272A"/>
    <w:rsid w:val="00912956"/>
    <w:rsid w:val="0091641B"/>
    <w:rsid w:val="00923431"/>
    <w:rsid w:val="00923B2C"/>
    <w:rsid w:val="00925199"/>
    <w:rsid w:val="00925DC5"/>
    <w:rsid w:val="00926F1C"/>
    <w:rsid w:val="00934C7D"/>
    <w:rsid w:val="00936885"/>
    <w:rsid w:val="00940909"/>
    <w:rsid w:val="00940F32"/>
    <w:rsid w:val="00944748"/>
    <w:rsid w:val="009459DB"/>
    <w:rsid w:val="009459F6"/>
    <w:rsid w:val="00947D90"/>
    <w:rsid w:val="00950B24"/>
    <w:rsid w:val="009579CE"/>
    <w:rsid w:val="009601E8"/>
    <w:rsid w:val="009627BD"/>
    <w:rsid w:val="00965151"/>
    <w:rsid w:val="00965315"/>
    <w:rsid w:val="00965A7E"/>
    <w:rsid w:val="00971011"/>
    <w:rsid w:val="00974E00"/>
    <w:rsid w:val="00981E5A"/>
    <w:rsid w:val="00982615"/>
    <w:rsid w:val="0098675A"/>
    <w:rsid w:val="009974F5"/>
    <w:rsid w:val="009B1640"/>
    <w:rsid w:val="009C53ED"/>
    <w:rsid w:val="009C7320"/>
    <w:rsid w:val="009D1188"/>
    <w:rsid w:val="009D2772"/>
    <w:rsid w:val="009D453E"/>
    <w:rsid w:val="009D7752"/>
    <w:rsid w:val="009E149C"/>
    <w:rsid w:val="009E2472"/>
    <w:rsid w:val="009E29A3"/>
    <w:rsid w:val="009E7615"/>
    <w:rsid w:val="009F0C8F"/>
    <w:rsid w:val="009F1E55"/>
    <w:rsid w:val="009F7944"/>
    <w:rsid w:val="00A12AD0"/>
    <w:rsid w:val="00A139D7"/>
    <w:rsid w:val="00A13B91"/>
    <w:rsid w:val="00A15CD8"/>
    <w:rsid w:val="00A248F5"/>
    <w:rsid w:val="00A251F1"/>
    <w:rsid w:val="00A25D8B"/>
    <w:rsid w:val="00A26AD4"/>
    <w:rsid w:val="00A31CEA"/>
    <w:rsid w:val="00A32FB3"/>
    <w:rsid w:val="00A342CC"/>
    <w:rsid w:val="00A367EC"/>
    <w:rsid w:val="00A40075"/>
    <w:rsid w:val="00A419DE"/>
    <w:rsid w:val="00A42600"/>
    <w:rsid w:val="00A42CD9"/>
    <w:rsid w:val="00A44CCB"/>
    <w:rsid w:val="00A45F29"/>
    <w:rsid w:val="00A46C7B"/>
    <w:rsid w:val="00A47578"/>
    <w:rsid w:val="00A50105"/>
    <w:rsid w:val="00A52127"/>
    <w:rsid w:val="00A529FC"/>
    <w:rsid w:val="00A54851"/>
    <w:rsid w:val="00A6140A"/>
    <w:rsid w:val="00A6185D"/>
    <w:rsid w:val="00A61A75"/>
    <w:rsid w:val="00A67A3E"/>
    <w:rsid w:val="00A70A55"/>
    <w:rsid w:val="00A7188E"/>
    <w:rsid w:val="00A72268"/>
    <w:rsid w:val="00A725C8"/>
    <w:rsid w:val="00A73FCD"/>
    <w:rsid w:val="00A75CC2"/>
    <w:rsid w:val="00A82C76"/>
    <w:rsid w:val="00A9504F"/>
    <w:rsid w:val="00AA0534"/>
    <w:rsid w:val="00AA131A"/>
    <w:rsid w:val="00AA1A53"/>
    <w:rsid w:val="00AA40F0"/>
    <w:rsid w:val="00AB4654"/>
    <w:rsid w:val="00AB4AD1"/>
    <w:rsid w:val="00AB618C"/>
    <w:rsid w:val="00AB780A"/>
    <w:rsid w:val="00AC53D9"/>
    <w:rsid w:val="00AD011A"/>
    <w:rsid w:val="00AD1038"/>
    <w:rsid w:val="00AD1746"/>
    <w:rsid w:val="00AD3B3A"/>
    <w:rsid w:val="00AD62E1"/>
    <w:rsid w:val="00AD6C86"/>
    <w:rsid w:val="00AE19FF"/>
    <w:rsid w:val="00AE747E"/>
    <w:rsid w:val="00AE7B5F"/>
    <w:rsid w:val="00AE7D30"/>
    <w:rsid w:val="00AF0778"/>
    <w:rsid w:val="00AF0AC1"/>
    <w:rsid w:val="00AF1781"/>
    <w:rsid w:val="00AF25D2"/>
    <w:rsid w:val="00AF6245"/>
    <w:rsid w:val="00B007E4"/>
    <w:rsid w:val="00B00A2D"/>
    <w:rsid w:val="00B00C07"/>
    <w:rsid w:val="00B014FB"/>
    <w:rsid w:val="00B04489"/>
    <w:rsid w:val="00B04855"/>
    <w:rsid w:val="00B056B0"/>
    <w:rsid w:val="00B065F3"/>
    <w:rsid w:val="00B11315"/>
    <w:rsid w:val="00B11A08"/>
    <w:rsid w:val="00B11DD2"/>
    <w:rsid w:val="00B12A9A"/>
    <w:rsid w:val="00B17148"/>
    <w:rsid w:val="00B21721"/>
    <w:rsid w:val="00B23F52"/>
    <w:rsid w:val="00B24430"/>
    <w:rsid w:val="00B24D5F"/>
    <w:rsid w:val="00B25293"/>
    <w:rsid w:val="00B3610F"/>
    <w:rsid w:val="00B366A6"/>
    <w:rsid w:val="00B40F3A"/>
    <w:rsid w:val="00B447D5"/>
    <w:rsid w:val="00B47C3D"/>
    <w:rsid w:val="00B52F93"/>
    <w:rsid w:val="00B55A55"/>
    <w:rsid w:val="00B57256"/>
    <w:rsid w:val="00B57507"/>
    <w:rsid w:val="00B60385"/>
    <w:rsid w:val="00B6144D"/>
    <w:rsid w:val="00B6188A"/>
    <w:rsid w:val="00B6235F"/>
    <w:rsid w:val="00B65EB0"/>
    <w:rsid w:val="00B6606D"/>
    <w:rsid w:val="00B72A59"/>
    <w:rsid w:val="00B73944"/>
    <w:rsid w:val="00B7694B"/>
    <w:rsid w:val="00B8212C"/>
    <w:rsid w:val="00B82365"/>
    <w:rsid w:val="00B85FD5"/>
    <w:rsid w:val="00B93A35"/>
    <w:rsid w:val="00B9648A"/>
    <w:rsid w:val="00B96AA9"/>
    <w:rsid w:val="00B96F5B"/>
    <w:rsid w:val="00BA178A"/>
    <w:rsid w:val="00BA4810"/>
    <w:rsid w:val="00BA5331"/>
    <w:rsid w:val="00BA63F8"/>
    <w:rsid w:val="00BC178A"/>
    <w:rsid w:val="00BC3357"/>
    <w:rsid w:val="00BC3627"/>
    <w:rsid w:val="00BC7C87"/>
    <w:rsid w:val="00BD02FE"/>
    <w:rsid w:val="00BD0407"/>
    <w:rsid w:val="00BD042D"/>
    <w:rsid w:val="00BD2E83"/>
    <w:rsid w:val="00BE0A87"/>
    <w:rsid w:val="00BE2618"/>
    <w:rsid w:val="00BE3261"/>
    <w:rsid w:val="00BE52FE"/>
    <w:rsid w:val="00BE54E1"/>
    <w:rsid w:val="00BE6422"/>
    <w:rsid w:val="00BE6A41"/>
    <w:rsid w:val="00BE6E64"/>
    <w:rsid w:val="00BF14C6"/>
    <w:rsid w:val="00BF1F68"/>
    <w:rsid w:val="00BF6750"/>
    <w:rsid w:val="00C01ADB"/>
    <w:rsid w:val="00C01C1E"/>
    <w:rsid w:val="00C06041"/>
    <w:rsid w:val="00C07423"/>
    <w:rsid w:val="00C12C51"/>
    <w:rsid w:val="00C20F09"/>
    <w:rsid w:val="00C23BB1"/>
    <w:rsid w:val="00C241D3"/>
    <w:rsid w:val="00C2648C"/>
    <w:rsid w:val="00C32251"/>
    <w:rsid w:val="00C35861"/>
    <w:rsid w:val="00C44A12"/>
    <w:rsid w:val="00C477F5"/>
    <w:rsid w:val="00C5023C"/>
    <w:rsid w:val="00C50BF7"/>
    <w:rsid w:val="00C50DC4"/>
    <w:rsid w:val="00C55BE8"/>
    <w:rsid w:val="00C563C5"/>
    <w:rsid w:val="00C70744"/>
    <w:rsid w:val="00C7135E"/>
    <w:rsid w:val="00C736D6"/>
    <w:rsid w:val="00C81319"/>
    <w:rsid w:val="00C837EB"/>
    <w:rsid w:val="00C877E8"/>
    <w:rsid w:val="00C90F2C"/>
    <w:rsid w:val="00C9251C"/>
    <w:rsid w:val="00C9538A"/>
    <w:rsid w:val="00C975A6"/>
    <w:rsid w:val="00CA280C"/>
    <w:rsid w:val="00CA44A5"/>
    <w:rsid w:val="00CA6FED"/>
    <w:rsid w:val="00CB6682"/>
    <w:rsid w:val="00CC083C"/>
    <w:rsid w:val="00CC2A00"/>
    <w:rsid w:val="00CC3EB0"/>
    <w:rsid w:val="00CC76E2"/>
    <w:rsid w:val="00CD0F99"/>
    <w:rsid w:val="00CD2394"/>
    <w:rsid w:val="00CD4325"/>
    <w:rsid w:val="00CD4546"/>
    <w:rsid w:val="00CD735D"/>
    <w:rsid w:val="00CD7E72"/>
    <w:rsid w:val="00CE1503"/>
    <w:rsid w:val="00CE2A2D"/>
    <w:rsid w:val="00CE376D"/>
    <w:rsid w:val="00CE51BB"/>
    <w:rsid w:val="00CE5604"/>
    <w:rsid w:val="00CF2E0D"/>
    <w:rsid w:val="00D02DFB"/>
    <w:rsid w:val="00D02EAF"/>
    <w:rsid w:val="00D05752"/>
    <w:rsid w:val="00D06A59"/>
    <w:rsid w:val="00D07410"/>
    <w:rsid w:val="00D10DF2"/>
    <w:rsid w:val="00D14B0B"/>
    <w:rsid w:val="00D158ED"/>
    <w:rsid w:val="00D15E8D"/>
    <w:rsid w:val="00D161C2"/>
    <w:rsid w:val="00D16587"/>
    <w:rsid w:val="00D20196"/>
    <w:rsid w:val="00D236E4"/>
    <w:rsid w:val="00D24061"/>
    <w:rsid w:val="00D270E9"/>
    <w:rsid w:val="00D31D7A"/>
    <w:rsid w:val="00D32C38"/>
    <w:rsid w:val="00D36703"/>
    <w:rsid w:val="00D37B22"/>
    <w:rsid w:val="00D47E3F"/>
    <w:rsid w:val="00D5676B"/>
    <w:rsid w:val="00D609C8"/>
    <w:rsid w:val="00D60DB5"/>
    <w:rsid w:val="00D61C52"/>
    <w:rsid w:val="00D64EDA"/>
    <w:rsid w:val="00D76F0A"/>
    <w:rsid w:val="00D8197F"/>
    <w:rsid w:val="00D81C5E"/>
    <w:rsid w:val="00D846B8"/>
    <w:rsid w:val="00D923D3"/>
    <w:rsid w:val="00D9373D"/>
    <w:rsid w:val="00D96D93"/>
    <w:rsid w:val="00D96E25"/>
    <w:rsid w:val="00D96E35"/>
    <w:rsid w:val="00DA0A0C"/>
    <w:rsid w:val="00DA10DF"/>
    <w:rsid w:val="00DA4A69"/>
    <w:rsid w:val="00DB540A"/>
    <w:rsid w:val="00DB686B"/>
    <w:rsid w:val="00DC0256"/>
    <w:rsid w:val="00DC405F"/>
    <w:rsid w:val="00DC48CB"/>
    <w:rsid w:val="00DD02B0"/>
    <w:rsid w:val="00DD6A65"/>
    <w:rsid w:val="00DE38FB"/>
    <w:rsid w:val="00DE712C"/>
    <w:rsid w:val="00DE7F76"/>
    <w:rsid w:val="00DF0C51"/>
    <w:rsid w:val="00DF6FC4"/>
    <w:rsid w:val="00DF7254"/>
    <w:rsid w:val="00E03907"/>
    <w:rsid w:val="00E062B6"/>
    <w:rsid w:val="00E07D13"/>
    <w:rsid w:val="00E10ED4"/>
    <w:rsid w:val="00E1121D"/>
    <w:rsid w:val="00E22A18"/>
    <w:rsid w:val="00E25E10"/>
    <w:rsid w:val="00E271DB"/>
    <w:rsid w:val="00E32DB1"/>
    <w:rsid w:val="00E351DB"/>
    <w:rsid w:val="00E37E04"/>
    <w:rsid w:val="00E40918"/>
    <w:rsid w:val="00E41360"/>
    <w:rsid w:val="00E45C87"/>
    <w:rsid w:val="00E46D71"/>
    <w:rsid w:val="00E47431"/>
    <w:rsid w:val="00E47BD9"/>
    <w:rsid w:val="00E53C96"/>
    <w:rsid w:val="00E544A3"/>
    <w:rsid w:val="00E56587"/>
    <w:rsid w:val="00E60CAE"/>
    <w:rsid w:val="00E63A3A"/>
    <w:rsid w:val="00E6606E"/>
    <w:rsid w:val="00E66EF9"/>
    <w:rsid w:val="00E66F48"/>
    <w:rsid w:val="00E67E86"/>
    <w:rsid w:val="00E7668C"/>
    <w:rsid w:val="00E80B97"/>
    <w:rsid w:val="00E86C7B"/>
    <w:rsid w:val="00E8738E"/>
    <w:rsid w:val="00E9048B"/>
    <w:rsid w:val="00E91E58"/>
    <w:rsid w:val="00E92312"/>
    <w:rsid w:val="00E959B4"/>
    <w:rsid w:val="00E97225"/>
    <w:rsid w:val="00E97274"/>
    <w:rsid w:val="00E974E2"/>
    <w:rsid w:val="00EA176F"/>
    <w:rsid w:val="00EA5E62"/>
    <w:rsid w:val="00EA6ED7"/>
    <w:rsid w:val="00EA77C3"/>
    <w:rsid w:val="00EB2142"/>
    <w:rsid w:val="00EB5439"/>
    <w:rsid w:val="00EB6022"/>
    <w:rsid w:val="00EB7B75"/>
    <w:rsid w:val="00EC1FD6"/>
    <w:rsid w:val="00EC4246"/>
    <w:rsid w:val="00EC53D5"/>
    <w:rsid w:val="00EC5779"/>
    <w:rsid w:val="00EC68FC"/>
    <w:rsid w:val="00EC6996"/>
    <w:rsid w:val="00ED35E6"/>
    <w:rsid w:val="00ED71FD"/>
    <w:rsid w:val="00ED7746"/>
    <w:rsid w:val="00ED7F4C"/>
    <w:rsid w:val="00EE02F7"/>
    <w:rsid w:val="00EE0A5E"/>
    <w:rsid w:val="00EE4B5B"/>
    <w:rsid w:val="00EE5892"/>
    <w:rsid w:val="00EE69BF"/>
    <w:rsid w:val="00EF0A8B"/>
    <w:rsid w:val="00EF29E4"/>
    <w:rsid w:val="00EF2D69"/>
    <w:rsid w:val="00EF373F"/>
    <w:rsid w:val="00EF58A4"/>
    <w:rsid w:val="00F002D8"/>
    <w:rsid w:val="00F006D6"/>
    <w:rsid w:val="00F05913"/>
    <w:rsid w:val="00F10069"/>
    <w:rsid w:val="00F1042C"/>
    <w:rsid w:val="00F10E47"/>
    <w:rsid w:val="00F12CEE"/>
    <w:rsid w:val="00F1407F"/>
    <w:rsid w:val="00F15FF8"/>
    <w:rsid w:val="00F2074B"/>
    <w:rsid w:val="00F26672"/>
    <w:rsid w:val="00F3153D"/>
    <w:rsid w:val="00F33682"/>
    <w:rsid w:val="00F33D83"/>
    <w:rsid w:val="00F36523"/>
    <w:rsid w:val="00F367B0"/>
    <w:rsid w:val="00F37C72"/>
    <w:rsid w:val="00F42405"/>
    <w:rsid w:val="00F42857"/>
    <w:rsid w:val="00F44798"/>
    <w:rsid w:val="00F45705"/>
    <w:rsid w:val="00F5430F"/>
    <w:rsid w:val="00F613CC"/>
    <w:rsid w:val="00F6240C"/>
    <w:rsid w:val="00F6620B"/>
    <w:rsid w:val="00F673D0"/>
    <w:rsid w:val="00F72C88"/>
    <w:rsid w:val="00F828FC"/>
    <w:rsid w:val="00F829BD"/>
    <w:rsid w:val="00F853DB"/>
    <w:rsid w:val="00F862A1"/>
    <w:rsid w:val="00F8630C"/>
    <w:rsid w:val="00F86A00"/>
    <w:rsid w:val="00F90619"/>
    <w:rsid w:val="00F97BD1"/>
    <w:rsid w:val="00FA0F0C"/>
    <w:rsid w:val="00FA13F5"/>
    <w:rsid w:val="00FA16FB"/>
    <w:rsid w:val="00FA2DE8"/>
    <w:rsid w:val="00FA5321"/>
    <w:rsid w:val="00FA6A69"/>
    <w:rsid w:val="00FB56A4"/>
    <w:rsid w:val="00FB657E"/>
    <w:rsid w:val="00FB6A4B"/>
    <w:rsid w:val="00FC1192"/>
    <w:rsid w:val="00FC1F8F"/>
    <w:rsid w:val="00FC242B"/>
    <w:rsid w:val="00FC6439"/>
    <w:rsid w:val="00FD175F"/>
    <w:rsid w:val="00FD1940"/>
    <w:rsid w:val="00FE0DC2"/>
    <w:rsid w:val="00FE1869"/>
    <w:rsid w:val="00FE2EF7"/>
    <w:rsid w:val="00FE6EF6"/>
    <w:rsid w:val="00FE70BF"/>
    <w:rsid w:val="00FE7FD9"/>
    <w:rsid w:val="00FF03DD"/>
    <w:rsid w:val="00FF18E1"/>
    <w:rsid w:val="00FF3903"/>
    <w:rsid w:val="00FF3C7C"/>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3619E4-CBA5-403E-81C4-3CFC433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 w:type="paragraph" w:styleId="Header">
    <w:name w:val="header"/>
    <w:basedOn w:val="Normal"/>
    <w:link w:val="HeaderChar"/>
    <w:uiPriority w:val="99"/>
    <w:unhideWhenUsed/>
    <w:rsid w:val="00F6620B"/>
    <w:pPr>
      <w:tabs>
        <w:tab w:val="center" w:pos="4680"/>
        <w:tab w:val="right" w:pos="9360"/>
      </w:tabs>
    </w:pPr>
  </w:style>
  <w:style w:type="character" w:customStyle="1" w:styleId="HeaderChar">
    <w:name w:val="Header Char"/>
    <w:basedOn w:val="DefaultParagraphFont"/>
    <w:link w:val="Header"/>
    <w:uiPriority w:val="99"/>
    <w:rsid w:val="00F6620B"/>
  </w:style>
  <w:style w:type="paragraph" w:styleId="Footer">
    <w:name w:val="footer"/>
    <w:basedOn w:val="Normal"/>
    <w:link w:val="FooterChar"/>
    <w:uiPriority w:val="99"/>
    <w:unhideWhenUsed/>
    <w:rsid w:val="00F6620B"/>
    <w:pPr>
      <w:tabs>
        <w:tab w:val="center" w:pos="4680"/>
        <w:tab w:val="right" w:pos="9360"/>
      </w:tabs>
    </w:pPr>
  </w:style>
  <w:style w:type="character" w:customStyle="1" w:styleId="FooterChar">
    <w:name w:val="Footer Char"/>
    <w:basedOn w:val="DefaultParagraphFont"/>
    <w:link w:val="Footer"/>
    <w:uiPriority w:val="99"/>
    <w:rsid w:val="00F6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C75F-6ED4-491E-AD4C-2CDAEAE5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4635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Kathy Breffle</cp:lastModifiedBy>
  <cp:revision>3</cp:revision>
  <cp:lastPrinted>2016-03-21T21:22:00Z</cp:lastPrinted>
  <dcterms:created xsi:type="dcterms:W3CDTF">2016-03-21T21:22:00Z</dcterms:created>
  <dcterms:modified xsi:type="dcterms:W3CDTF">2016-03-21T21:23:00Z</dcterms:modified>
</cp:coreProperties>
</file>